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59" w:rsidRPr="009C2D59" w:rsidRDefault="009C2D59" w:rsidP="00436C9A">
      <w:pPr>
        <w:tabs>
          <w:tab w:val="left" w:pos="3402"/>
        </w:tabs>
        <w:spacing w:after="0"/>
        <w:rPr>
          <w:rFonts w:ascii="Arial" w:hAnsi="Arial" w:cs="Arial"/>
          <w:b/>
          <w:sz w:val="24"/>
          <w:szCs w:val="24"/>
          <w:u w:val="single"/>
        </w:rPr>
      </w:pPr>
      <w:bookmarkStart w:id="0" w:name="_GoBack"/>
      <w:bookmarkEnd w:id="0"/>
      <w:r w:rsidRPr="009C2D59">
        <w:rPr>
          <w:rFonts w:ascii="Arial" w:hAnsi="Arial" w:cs="Arial"/>
          <w:b/>
          <w:sz w:val="24"/>
          <w:szCs w:val="24"/>
          <w:u w:val="single"/>
        </w:rPr>
        <w:t>Advent Reading (Week 1)</w:t>
      </w:r>
      <w:r w:rsidR="00AE3871">
        <w:rPr>
          <w:rFonts w:ascii="Arial" w:hAnsi="Arial" w:cs="Arial"/>
          <w:b/>
          <w:sz w:val="24"/>
          <w:szCs w:val="24"/>
          <w:u w:val="single"/>
        </w:rPr>
        <w:t>:  Waiting</w:t>
      </w:r>
    </w:p>
    <w:p w:rsidR="009C2D59" w:rsidRDefault="009C2D59" w:rsidP="00436C9A">
      <w:pPr>
        <w:tabs>
          <w:tab w:val="left" w:pos="3402"/>
        </w:tabs>
        <w:spacing w:after="0"/>
        <w:rPr>
          <w:rFonts w:ascii="Arial" w:hAnsi="Arial" w:cs="Arial"/>
          <w:b/>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 xml:space="preserve">Reader #1: </w:t>
      </w:r>
      <w:r w:rsidRPr="00436C9A">
        <w:rPr>
          <w:rFonts w:ascii="Arial" w:hAnsi="Arial" w:cs="Arial"/>
          <w:sz w:val="24"/>
          <w:szCs w:val="24"/>
        </w:rPr>
        <w:t>The Bible says:   Wait for the Lord.  Be strong and let your heart take courage and wait for the Lord.</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 xml:space="preserve">Reader #2:  </w:t>
      </w:r>
      <w:r w:rsidRPr="00436C9A">
        <w:rPr>
          <w:rFonts w:ascii="Arial" w:hAnsi="Arial" w:cs="Arial"/>
          <w:sz w:val="24"/>
          <w:szCs w:val="24"/>
        </w:rPr>
        <w:t>This is a hard saying.  In this hyper-connected, hyper-active, hyper-driven world, we want things tomorrow; now; yesterday.  Delayed gratification is almost a four letter world and speed is always of the essence.</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 xml:space="preserve">Reader #1:  </w:t>
      </w:r>
      <w:r w:rsidRPr="00436C9A">
        <w:rPr>
          <w:rFonts w:ascii="Arial" w:hAnsi="Arial" w:cs="Arial"/>
          <w:sz w:val="24"/>
          <w:szCs w:val="24"/>
        </w:rPr>
        <w:t>But the Bible says:  those who wait for the Lord will renew their strength, they will rise up on wings like Eagles, they will run and not be weary, they shall walk and not grow faint.</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Reader #2:</w:t>
      </w:r>
      <w:r w:rsidRPr="00436C9A">
        <w:rPr>
          <w:rFonts w:ascii="Arial" w:hAnsi="Arial" w:cs="Arial"/>
          <w:sz w:val="24"/>
          <w:szCs w:val="24"/>
        </w:rPr>
        <w:t xml:space="preserve">  Waiting means trusting in, and relying on, and seeking after the one you’re waiting for.  Maybe it’s no accident that patience is a virtue: it takes, after all, the deepest of faith, the strongest of hope and the purest of love.</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 xml:space="preserve">Reader #1:  </w:t>
      </w:r>
      <w:r w:rsidRPr="00436C9A">
        <w:rPr>
          <w:rFonts w:ascii="Arial" w:hAnsi="Arial" w:cs="Arial"/>
          <w:sz w:val="24"/>
          <w:szCs w:val="24"/>
        </w:rPr>
        <w:t>The Bible says:  The Lord is good to those who wait for him; to the soul who seeks them.</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 xml:space="preserve">Reader #2:  </w:t>
      </w:r>
      <w:r w:rsidRPr="00436C9A">
        <w:rPr>
          <w:rFonts w:ascii="Arial" w:hAnsi="Arial" w:cs="Arial"/>
          <w:sz w:val="24"/>
          <w:szCs w:val="24"/>
        </w:rPr>
        <w:t>But it is hard to wait when this hurting and darkened world so much needs healing and light.  How long, O Lord, how long till the sunrise?</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sz w:val="24"/>
          <w:szCs w:val="24"/>
        </w:rPr>
        <w:t>[</w:t>
      </w:r>
      <w:r w:rsidRPr="00436C9A">
        <w:rPr>
          <w:rFonts w:ascii="Arial" w:hAnsi="Arial" w:cs="Arial"/>
          <w:i/>
          <w:sz w:val="24"/>
          <w:szCs w:val="24"/>
        </w:rPr>
        <w:t>Reader #2 begins to light the candle</w:t>
      </w:r>
      <w:r w:rsidRPr="00436C9A">
        <w:rPr>
          <w:rFonts w:ascii="Arial" w:hAnsi="Arial" w:cs="Arial"/>
          <w:sz w:val="24"/>
          <w:szCs w:val="24"/>
        </w:rPr>
        <w:t>]</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Reader #1:</w:t>
      </w:r>
      <w:r w:rsidRPr="00436C9A">
        <w:rPr>
          <w:rFonts w:ascii="Arial" w:hAnsi="Arial" w:cs="Arial"/>
          <w:sz w:val="24"/>
          <w:szCs w:val="24"/>
        </w:rPr>
        <w:t xml:space="preserve">  This first candle of advent is the “waiting” candle.  We light it to remind us that though we may sit in darkness, yet we are waiting for the coming light of Christ.</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sz w:val="24"/>
          <w:szCs w:val="24"/>
        </w:rPr>
        <w:t>As it came once to those shepherds who found him lying in the arms of a scandalized virgin, we’re waiting for it.  As it comes into our lives today, with all the joy and freedom that his salvation brings, we’re waiting for it; and as he promised it will come again, when we least expect it, like a thief in the night, we’re waiting for it.</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b/>
          <w:sz w:val="24"/>
          <w:szCs w:val="24"/>
        </w:rPr>
        <w:t>Reader #2:</w:t>
      </w:r>
    </w:p>
    <w:p w:rsidR="009A583D" w:rsidRPr="00436C9A" w:rsidRDefault="009A583D" w:rsidP="00436C9A">
      <w:pPr>
        <w:tabs>
          <w:tab w:val="left" w:pos="3402"/>
        </w:tabs>
        <w:spacing w:after="0"/>
        <w:rPr>
          <w:rFonts w:ascii="Arial" w:hAnsi="Arial" w:cs="Arial"/>
          <w:sz w:val="24"/>
          <w:szCs w:val="24"/>
        </w:rPr>
      </w:pPr>
    </w:p>
    <w:p w:rsidR="009A583D" w:rsidRPr="00436C9A" w:rsidRDefault="009A583D" w:rsidP="00436C9A">
      <w:pPr>
        <w:tabs>
          <w:tab w:val="left" w:pos="3402"/>
        </w:tabs>
        <w:spacing w:after="0"/>
        <w:rPr>
          <w:rFonts w:ascii="Arial" w:hAnsi="Arial" w:cs="Arial"/>
          <w:sz w:val="24"/>
          <w:szCs w:val="24"/>
        </w:rPr>
      </w:pPr>
      <w:r w:rsidRPr="00436C9A">
        <w:rPr>
          <w:rFonts w:ascii="Arial" w:hAnsi="Arial" w:cs="Arial"/>
          <w:sz w:val="24"/>
          <w:szCs w:val="24"/>
        </w:rPr>
        <w:t>Come, Lord Jesus, Come.  Amen</w:t>
      </w:r>
    </w:p>
    <w:p w:rsidR="009A583D" w:rsidRPr="00436C9A" w:rsidRDefault="009A583D" w:rsidP="00436C9A">
      <w:pPr>
        <w:tabs>
          <w:tab w:val="left" w:pos="3402"/>
        </w:tabs>
        <w:spacing w:after="0"/>
        <w:rPr>
          <w:rFonts w:ascii="Arial" w:hAnsi="Arial" w:cs="Arial"/>
          <w:sz w:val="24"/>
          <w:szCs w:val="24"/>
        </w:rPr>
      </w:pPr>
    </w:p>
    <w:p w:rsidR="00AE3871" w:rsidRDefault="00AE3871" w:rsidP="00AE3871">
      <w:pPr>
        <w:tabs>
          <w:tab w:val="left" w:pos="3402"/>
        </w:tabs>
        <w:spacing w:after="0"/>
        <w:rPr>
          <w:rFonts w:ascii="Arial" w:hAnsi="Arial" w:cs="Arial"/>
          <w:b/>
          <w:sz w:val="24"/>
          <w:szCs w:val="24"/>
          <w:u w:val="single"/>
        </w:rPr>
      </w:pPr>
    </w:p>
    <w:p w:rsidR="00AE3871" w:rsidRDefault="00AE3871" w:rsidP="00AE3871">
      <w:pPr>
        <w:tabs>
          <w:tab w:val="left" w:pos="3402"/>
        </w:tabs>
        <w:spacing w:after="0"/>
        <w:rPr>
          <w:rFonts w:ascii="Arial" w:hAnsi="Arial" w:cs="Arial"/>
          <w:b/>
          <w:sz w:val="24"/>
          <w:szCs w:val="24"/>
          <w:u w:val="single"/>
        </w:rPr>
      </w:pPr>
    </w:p>
    <w:p w:rsidR="00AE3871" w:rsidRDefault="00AE3871" w:rsidP="00AE3871">
      <w:pPr>
        <w:tabs>
          <w:tab w:val="left" w:pos="3402"/>
        </w:tabs>
        <w:spacing w:after="0"/>
        <w:rPr>
          <w:rFonts w:ascii="Arial" w:hAnsi="Arial" w:cs="Arial"/>
          <w:b/>
          <w:sz w:val="24"/>
          <w:szCs w:val="24"/>
          <w:u w:val="single"/>
        </w:rPr>
      </w:pPr>
    </w:p>
    <w:p w:rsidR="004F669E" w:rsidRDefault="004F669E" w:rsidP="00AE3871">
      <w:pPr>
        <w:tabs>
          <w:tab w:val="left" w:pos="3402"/>
        </w:tabs>
        <w:spacing w:after="0"/>
        <w:rPr>
          <w:rFonts w:ascii="Arial" w:hAnsi="Arial" w:cs="Arial"/>
          <w:b/>
          <w:sz w:val="24"/>
          <w:szCs w:val="24"/>
          <w:u w:val="single"/>
        </w:rPr>
      </w:pPr>
    </w:p>
    <w:p w:rsidR="004F669E" w:rsidRDefault="004F669E" w:rsidP="00AE3871">
      <w:pPr>
        <w:tabs>
          <w:tab w:val="left" w:pos="3402"/>
        </w:tabs>
        <w:spacing w:after="0"/>
        <w:rPr>
          <w:rFonts w:ascii="Arial" w:hAnsi="Arial" w:cs="Arial"/>
          <w:b/>
          <w:sz w:val="24"/>
          <w:szCs w:val="24"/>
          <w:u w:val="single"/>
        </w:rPr>
      </w:pPr>
    </w:p>
    <w:p w:rsidR="00AE3871" w:rsidRPr="009C2D59" w:rsidRDefault="00AE3871" w:rsidP="00AE3871">
      <w:pPr>
        <w:tabs>
          <w:tab w:val="left" w:pos="3402"/>
        </w:tabs>
        <w:spacing w:after="0"/>
        <w:rPr>
          <w:rFonts w:ascii="Arial" w:hAnsi="Arial" w:cs="Arial"/>
          <w:b/>
          <w:sz w:val="24"/>
          <w:szCs w:val="24"/>
          <w:u w:val="single"/>
        </w:rPr>
      </w:pPr>
      <w:r>
        <w:rPr>
          <w:rFonts w:ascii="Arial" w:hAnsi="Arial" w:cs="Arial"/>
          <w:b/>
          <w:sz w:val="24"/>
          <w:szCs w:val="24"/>
          <w:u w:val="single"/>
        </w:rPr>
        <w:lastRenderedPageBreak/>
        <w:t>Advent Reading (Week 2):  Way-Making</w:t>
      </w:r>
    </w:p>
    <w:p w:rsidR="005E209B" w:rsidRDefault="005E209B" w:rsidP="00AE3871">
      <w:pPr>
        <w:tabs>
          <w:tab w:val="left" w:pos="3402"/>
        </w:tabs>
        <w:spacing w:after="0"/>
        <w:rPr>
          <w:rFonts w:ascii="Arial" w:hAnsi="Arial" w:cs="Arial"/>
          <w:b/>
          <w:sz w:val="24"/>
          <w:szCs w:val="24"/>
        </w:rPr>
      </w:pPr>
    </w:p>
    <w:p w:rsidR="004F669E" w:rsidRDefault="00AE3871" w:rsidP="00AE3871">
      <w:pPr>
        <w:tabs>
          <w:tab w:val="left" w:pos="3402"/>
        </w:tabs>
        <w:spacing w:after="0"/>
        <w:rPr>
          <w:rFonts w:ascii="Arial" w:hAnsi="Arial" w:cs="Arial"/>
          <w:sz w:val="24"/>
          <w:szCs w:val="24"/>
        </w:rPr>
      </w:pPr>
      <w:r w:rsidRPr="00436C9A">
        <w:rPr>
          <w:rFonts w:ascii="Arial" w:hAnsi="Arial" w:cs="Arial"/>
          <w:b/>
          <w:sz w:val="24"/>
          <w:szCs w:val="24"/>
        </w:rPr>
        <w:t xml:space="preserve">Reader #1: </w:t>
      </w:r>
      <w:r>
        <w:rPr>
          <w:rFonts w:ascii="Arial" w:hAnsi="Arial" w:cs="Arial"/>
          <w:sz w:val="24"/>
          <w:szCs w:val="24"/>
        </w:rPr>
        <w:t>Along time before Jesus showed up on the scene</w:t>
      </w:r>
      <w:r w:rsidR="005E209B">
        <w:rPr>
          <w:rFonts w:ascii="Arial" w:hAnsi="Arial" w:cs="Arial"/>
          <w:sz w:val="24"/>
          <w:szCs w:val="24"/>
        </w:rPr>
        <w:t>,</w:t>
      </w:r>
      <w:r w:rsidR="004F669E">
        <w:rPr>
          <w:rFonts w:ascii="Arial" w:hAnsi="Arial" w:cs="Arial"/>
          <w:sz w:val="24"/>
          <w:szCs w:val="24"/>
        </w:rPr>
        <w:t xml:space="preserve"> </w:t>
      </w:r>
    </w:p>
    <w:p w:rsidR="00AE3871" w:rsidRDefault="00AE3871" w:rsidP="00AE3871">
      <w:pPr>
        <w:tabs>
          <w:tab w:val="left" w:pos="3402"/>
        </w:tabs>
        <w:spacing w:after="0"/>
        <w:rPr>
          <w:rFonts w:ascii="Arial" w:hAnsi="Arial" w:cs="Arial"/>
          <w:sz w:val="24"/>
          <w:szCs w:val="24"/>
        </w:rPr>
      </w:pPr>
      <w:r>
        <w:rPr>
          <w:rFonts w:ascii="Arial" w:hAnsi="Arial" w:cs="Arial"/>
          <w:sz w:val="24"/>
          <w:szCs w:val="24"/>
        </w:rPr>
        <w:t>God said this through one of his prophets:</w:t>
      </w:r>
    </w:p>
    <w:p w:rsidR="00AE3871" w:rsidRDefault="00AE3871" w:rsidP="00AE3871">
      <w:pPr>
        <w:tabs>
          <w:tab w:val="left" w:pos="3402"/>
        </w:tabs>
        <w:spacing w:after="0"/>
        <w:rPr>
          <w:rFonts w:ascii="Arial" w:hAnsi="Arial" w:cs="Arial"/>
          <w:sz w:val="24"/>
          <w:szCs w:val="24"/>
        </w:rPr>
      </w:pPr>
    </w:p>
    <w:p w:rsidR="00AE3871" w:rsidRDefault="00AE3871" w:rsidP="00AE3871">
      <w:pPr>
        <w:tabs>
          <w:tab w:val="left" w:pos="3402"/>
        </w:tabs>
        <w:spacing w:after="0"/>
        <w:rPr>
          <w:rFonts w:ascii="Arial" w:hAnsi="Arial" w:cs="Arial"/>
          <w:b/>
          <w:sz w:val="24"/>
          <w:szCs w:val="24"/>
        </w:rPr>
      </w:pPr>
      <w:r>
        <w:rPr>
          <w:rFonts w:ascii="Arial" w:hAnsi="Arial" w:cs="Arial"/>
          <w:b/>
          <w:sz w:val="24"/>
          <w:szCs w:val="24"/>
        </w:rPr>
        <w:t>Reader #2:</w:t>
      </w:r>
    </w:p>
    <w:p w:rsidR="00AE3871" w:rsidRDefault="00AE3871" w:rsidP="00AE3871">
      <w:pPr>
        <w:tabs>
          <w:tab w:val="left" w:pos="3402"/>
        </w:tabs>
        <w:spacing w:after="0"/>
        <w:rPr>
          <w:rFonts w:ascii="Arial" w:hAnsi="Arial" w:cs="Arial"/>
          <w:sz w:val="24"/>
          <w:szCs w:val="24"/>
        </w:rPr>
      </w:pPr>
      <w:r>
        <w:rPr>
          <w:rFonts w:ascii="Arial" w:hAnsi="Arial" w:cs="Arial"/>
          <w:sz w:val="24"/>
          <w:szCs w:val="24"/>
        </w:rPr>
        <w:t>A voice is calling,</w:t>
      </w:r>
      <w:r w:rsidR="004F669E">
        <w:rPr>
          <w:rFonts w:ascii="Arial" w:hAnsi="Arial" w:cs="Arial"/>
          <w:sz w:val="24"/>
          <w:szCs w:val="24"/>
        </w:rPr>
        <w:t xml:space="preserve"> “</w:t>
      </w:r>
      <w:r>
        <w:rPr>
          <w:rFonts w:ascii="Arial" w:hAnsi="Arial" w:cs="Arial"/>
          <w:sz w:val="24"/>
          <w:szCs w:val="24"/>
        </w:rPr>
        <w:t>Clear the way for the Lord in the wilderness</w:t>
      </w:r>
    </w:p>
    <w:p w:rsidR="00AE3871" w:rsidRPr="00AE3871" w:rsidRDefault="00AE3871" w:rsidP="00AE3871">
      <w:pPr>
        <w:tabs>
          <w:tab w:val="left" w:pos="3402"/>
        </w:tabs>
        <w:spacing w:after="0"/>
        <w:rPr>
          <w:rFonts w:ascii="Arial" w:hAnsi="Arial" w:cs="Arial"/>
          <w:sz w:val="24"/>
          <w:szCs w:val="24"/>
        </w:rPr>
      </w:pPr>
      <w:r>
        <w:rPr>
          <w:rFonts w:ascii="Arial" w:hAnsi="Arial" w:cs="Arial"/>
          <w:sz w:val="24"/>
          <w:szCs w:val="24"/>
        </w:rPr>
        <w:t>Make the way smooth and straight for him.</w:t>
      </w:r>
      <w:r w:rsidR="004F669E">
        <w:rPr>
          <w:rFonts w:ascii="Arial" w:hAnsi="Arial" w:cs="Arial"/>
          <w:sz w:val="24"/>
          <w:szCs w:val="24"/>
        </w:rPr>
        <w:t>”</w:t>
      </w:r>
    </w:p>
    <w:p w:rsidR="00AE3871" w:rsidRPr="00436C9A" w:rsidRDefault="00AE3871" w:rsidP="00AE3871">
      <w:pPr>
        <w:tabs>
          <w:tab w:val="left" w:pos="3402"/>
        </w:tabs>
        <w:spacing w:after="0"/>
        <w:rPr>
          <w:rFonts w:ascii="Arial" w:hAnsi="Arial" w:cs="Arial"/>
          <w:sz w:val="24"/>
          <w:szCs w:val="24"/>
        </w:rPr>
      </w:pPr>
    </w:p>
    <w:p w:rsidR="00AE3871" w:rsidRPr="00436C9A" w:rsidRDefault="00AE3871" w:rsidP="00AE3871">
      <w:pPr>
        <w:tabs>
          <w:tab w:val="left" w:pos="3402"/>
        </w:tabs>
        <w:spacing w:after="0"/>
        <w:rPr>
          <w:rFonts w:ascii="Arial" w:hAnsi="Arial" w:cs="Arial"/>
          <w:sz w:val="24"/>
          <w:szCs w:val="24"/>
        </w:rPr>
      </w:pPr>
      <w:r w:rsidRPr="00436C9A">
        <w:rPr>
          <w:rFonts w:ascii="Arial" w:hAnsi="Arial" w:cs="Arial"/>
          <w:b/>
          <w:sz w:val="24"/>
          <w:szCs w:val="24"/>
        </w:rPr>
        <w:t xml:space="preserve">Reader #2:  </w:t>
      </w:r>
      <w:r w:rsidRPr="00436C9A">
        <w:rPr>
          <w:rFonts w:ascii="Arial" w:hAnsi="Arial" w:cs="Arial"/>
          <w:sz w:val="24"/>
          <w:szCs w:val="24"/>
        </w:rPr>
        <w:t xml:space="preserve">This is a hard saying.  </w:t>
      </w:r>
      <w:r w:rsidR="005E209B">
        <w:rPr>
          <w:rFonts w:ascii="Arial" w:hAnsi="Arial" w:cs="Arial"/>
          <w:sz w:val="24"/>
          <w:szCs w:val="24"/>
        </w:rPr>
        <w:t>W</w:t>
      </w:r>
      <w:r>
        <w:rPr>
          <w:rFonts w:ascii="Arial" w:hAnsi="Arial" w:cs="Arial"/>
          <w:sz w:val="24"/>
          <w:szCs w:val="24"/>
        </w:rPr>
        <w:t xml:space="preserve">e put many obstacles </w:t>
      </w:r>
      <w:r w:rsidR="005E209B">
        <w:rPr>
          <w:rFonts w:ascii="Arial" w:hAnsi="Arial" w:cs="Arial"/>
          <w:sz w:val="24"/>
          <w:szCs w:val="24"/>
        </w:rPr>
        <w:t xml:space="preserve">in God’s way, things </w:t>
      </w:r>
      <w:r>
        <w:rPr>
          <w:rFonts w:ascii="Arial" w:hAnsi="Arial" w:cs="Arial"/>
          <w:sz w:val="24"/>
          <w:szCs w:val="24"/>
        </w:rPr>
        <w:t xml:space="preserve">that keep us from welcoming him </w:t>
      </w:r>
      <w:r w:rsidR="004F669E">
        <w:rPr>
          <w:rFonts w:ascii="Arial" w:hAnsi="Arial" w:cs="Arial"/>
          <w:sz w:val="24"/>
          <w:szCs w:val="24"/>
        </w:rPr>
        <w:t xml:space="preserve">fully </w:t>
      </w:r>
      <w:r>
        <w:rPr>
          <w:rFonts w:ascii="Arial" w:hAnsi="Arial" w:cs="Arial"/>
          <w:sz w:val="24"/>
          <w:szCs w:val="24"/>
        </w:rPr>
        <w:t>into our lives.</w:t>
      </w:r>
    </w:p>
    <w:p w:rsidR="00AE3871" w:rsidRPr="00436C9A" w:rsidRDefault="00AE3871" w:rsidP="00AE3871">
      <w:pPr>
        <w:tabs>
          <w:tab w:val="left" w:pos="3402"/>
        </w:tabs>
        <w:spacing w:after="0"/>
        <w:rPr>
          <w:rFonts w:ascii="Arial" w:hAnsi="Arial" w:cs="Arial"/>
          <w:sz w:val="24"/>
          <w:szCs w:val="24"/>
        </w:rPr>
      </w:pPr>
    </w:p>
    <w:p w:rsidR="00AE3871" w:rsidRPr="00AE3871" w:rsidRDefault="00AE3871" w:rsidP="00AE3871">
      <w:pPr>
        <w:tabs>
          <w:tab w:val="left" w:pos="3402"/>
        </w:tabs>
        <w:spacing w:after="0"/>
        <w:rPr>
          <w:rFonts w:ascii="Arial" w:hAnsi="Arial" w:cs="Arial"/>
          <w:sz w:val="24"/>
          <w:szCs w:val="24"/>
        </w:rPr>
      </w:pPr>
      <w:r w:rsidRPr="00436C9A">
        <w:rPr>
          <w:rFonts w:ascii="Arial" w:hAnsi="Arial" w:cs="Arial"/>
          <w:b/>
          <w:sz w:val="24"/>
          <w:szCs w:val="24"/>
        </w:rPr>
        <w:t xml:space="preserve">Reader #1: </w:t>
      </w:r>
      <w:r>
        <w:rPr>
          <w:rFonts w:ascii="Arial" w:hAnsi="Arial" w:cs="Arial"/>
          <w:sz w:val="24"/>
          <w:szCs w:val="24"/>
        </w:rPr>
        <w:t xml:space="preserve">We get busy.  We get distracted.  We </w:t>
      </w:r>
      <w:r w:rsidR="004F669E">
        <w:rPr>
          <w:rFonts w:ascii="Arial" w:hAnsi="Arial" w:cs="Arial"/>
          <w:sz w:val="24"/>
          <w:szCs w:val="24"/>
        </w:rPr>
        <w:t xml:space="preserve">are more interested in the things of this world than the things of God.  </w:t>
      </w:r>
    </w:p>
    <w:p w:rsidR="00AE3871" w:rsidRPr="00436C9A" w:rsidRDefault="00AE3871" w:rsidP="00AE3871">
      <w:pPr>
        <w:tabs>
          <w:tab w:val="left" w:pos="3402"/>
        </w:tabs>
        <w:spacing w:after="0"/>
        <w:rPr>
          <w:rFonts w:ascii="Arial" w:hAnsi="Arial" w:cs="Arial"/>
          <w:sz w:val="24"/>
          <w:szCs w:val="24"/>
        </w:rPr>
      </w:pPr>
    </w:p>
    <w:p w:rsidR="00AE3871" w:rsidRPr="00436C9A" w:rsidRDefault="00AE3871" w:rsidP="00AE3871">
      <w:pPr>
        <w:tabs>
          <w:tab w:val="left" w:pos="3402"/>
        </w:tabs>
        <w:spacing w:after="0"/>
        <w:rPr>
          <w:rFonts w:ascii="Arial" w:hAnsi="Arial" w:cs="Arial"/>
          <w:sz w:val="24"/>
          <w:szCs w:val="24"/>
        </w:rPr>
      </w:pPr>
      <w:r w:rsidRPr="00436C9A">
        <w:rPr>
          <w:rFonts w:ascii="Arial" w:hAnsi="Arial" w:cs="Arial"/>
          <w:b/>
          <w:sz w:val="24"/>
          <w:szCs w:val="24"/>
        </w:rPr>
        <w:t>Reader #2:</w:t>
      </w:r>
      <w:r w:rsidRPr="00436C9A">
        <w:rPr>
          <w:rFonts w:ascii="Arial" w:hAnsi="Arial" w:cs="Arial"/>
          <w:sz w:val="24"/>
          <w:szCs w:val="24"/>
        </w:rPr>
        <w:t xml:space="preserve">  </w:t>
      </w:r>
      <w:r w:rsidR="004F669E">
        <w:rPr>
          <w:rFonts w:ascii="Arial" w:hAnsi="Arial" w:cs="Arial"/>
          <w:sz w:val="24"/>
          <w:szCs w:val="24"/>
        </w:rPr>
        <w:t xml:space="preserve">In these ways, we make </w:t>
      </w:r>
      <w:r w:rsidR="005E209B">
        <w:rPr>
          <w:rFonts w:ascii="Arial" w:hAnsi="Arial" w:cs="Arial"/>
          <w:sz w:val="24"/>
          <w:szCs w:val="24"/>
        </w:rPr>
        <w:t>God’</w:t>
      </w:r>
      <w:r w:rsidR="004F669E">
        <w:rPr>
          <w:rFonts w:ascii="Arial" w:hAnsi="Arial" w:cs="Arial"/>
          <w:sz w:val="24"/>
          <w:szCs w:val="24"/>
        </w:rPr>
        <w:t xml:space="preserve">s path </w:t>
      </w:r>
      <w:r w:rsidR="005E209B">
        <w:rPr>
          <w:rFonts w:ascii="Arial" w:hAnsi="Arial" w:cs="Arial"/>
          <w:sz w:val="24"/>
          <w:szCs w:val="24"/>
        </w:rPr>
        <w:t>to us uneven and crooked.  And ironically, in this busy season of Christmas preparatio</w:t>
      </w:r>
      <w:r w:rsidR="00FB3AB1">
        <w:rPr>
          <w:rFonts w:ascii="Arial" w:hAnsi="Arial" w:cs="Arial"/>
          <w:sz w:val="24"/>
          <w:szCs w:val="24"/>
        </w:rPr>
        <w:t>n, the busy-</w:t>
      </w:r>
      <w:r w:rsidR="005E209B">
        <w:rPr>
          <w:rFonts w:ascii="Arial" w:hAnsi="Arial" w:cs="Arial"/>
          <w:sz w:val="24"/>
          <w:szCs w:val="24"/>
        </w:rPr>
        <w:t xml:space="preserve">ness and </w:t>
      </w:r>
      <w:r w:rsidR="004F669E">
        <w:rPr>
          <w:rFonts w:ascii="Arial" w:hAnsi="Arial" w:cs="Arial"/>
          <w:sz w:val="24"/>
          <w:szCs w:val="24"/>
        </w:rPr>
        <w:t>worldliness</w:t>
      </w:r>
      <w:r w:rsidR="005E209B">
        <w:rPr>
          <w:rFonts w:ascii="Arial" w:hAnsi="Arial" w:cs="Arial"/>
          <w:sz w:val="24"/>
          <w:szCs w:val="24"/>
        </w:rPr>
        <w:t xml:space="preserve"> seem</w:t>
      </w:r>
      <w:r w:rsidR="00FB3AB1">
        <w:rPr>
          <w:rFonts w:ascii="Arial" w:hAnsi="Arial" w:cs="Arial"/>
          <w:sz w:val="24"/>
          <w:szCs w:val="24"/>
        </w:rPr>
        <w:t>s</w:t>
      </w:r>
      <w:r w:rsidR="005E209B">
        <w:rPr>
          <w:rFonts w:ascii="Arial" w:hAnsi="Arial" w:cs="Arial"/>
          <w:sz w:val="24"/>
          <w:szCs w:val="24"/>
        </w:rPr>
        <w:t xml:space="preserve"> to increase, rather than decrease, as we wait to celebrate his arrival.</w:t>
      </w:r>
    </w:p>
    <w:p w:rsidR="00AE3871" w:rsidRPr="00436C9A" w:rsidRDefault="00AE3871" w:rsidP="00AE3871">
      <w:pPr>
        <w:tabs>
          <w:tab w:val="left" w:pos="3402"/>
        </w:tabs>
        <w:spacing w:after="0"/>
        <w:rPr>
          <w:rFonts w:ascii="Arial" w:hAnsi="Arial" w:cs="Arial"/>
          <w:sz w:val="24"/>
          <w:szCs w:val="24"/>
        </w:rPr>
      </w:pPr>
    </w:p>
    <w:p w:rsidR="00AE3871" w:rsidRPr="00436C9A" w:rsidRDefault="00AE3871" w:rsidP="00AE3871">
      <w:pPr>
        <w:tabs>
          <w:tab w:val="left" w:pos="3402"/>
        </w:tabs>
        <w:spacing w:after="0"/>
        <w:rPr>
          <w:rFonts w:ascii="Arial" w:hAnsi="Arial" w:cs="Arial"/>
          <w:sz w:val="24"/>
          <w:szCs w:val="24"/>
        </w:rPr>
      </w:pPr>
      <w:r w:rsidRPr="00436C9A">
        <w:rPr>
          <w:rFonts w:ascii="Arial" w:hAnsi="Arial" w:cs="Arial"/>
          <w:b/>
          <w:sz w:val="24"/>
          <w:szCs w:val="24"/>
        </w:rPr>
        <w:t xml:space="preserve">Reader #1:  </w:t>
      </w:r>
      <w:r w:rsidR="005E209B">
        <w:rPr>
          <w:rFonts w:ascii="Arial" w:hAnsi="Arial" w:cs="Arial"/>
          <w:sz w:val="24"/>
          <w:szCs w:val="24"/>
        </w:rPr>
        <w:t>He’s still coming; he won’t let these things keep him from reaching us.</w:t>
      </w:r>
    </w:p>
    <w:p w:rsidR="00AE3871" w:rsidRPr="00436C9A" w:rsidRDefault="00AE3871" w:rsidP="00AE3871">
      <w:pPr>
        <w:tabs>
          <w:tab w:val="left" w:pos="3402"/>
        </w:tabs>
        <w:spacing w:after="0"/>
        <w:rPr>
          <w:rFonts w:ascii="Arial" w:hAnsi="Arial" w:cs="Arial"/>
          <w:sz w:val="24"/>
          <w:szCs w:val="24"/>
        </w:rPr>
      </w:pPr>
    </w:p>
    <w:p w:rsidR="00AE3871" w:rsidRPr="00436C9A" w:rsidRDefault="00AE3871" w:rsidP="00AE3871">
      <w:pPr>
        <w:tabs>
          <w:tab w:val="left" w:pos="3402"/>
        </w:tabs>
        <w:spacing w:after="0"/>
        <w:rPr>
          <w:rFonts w:ascii="Arial" w:hAnsi="Arial" w:cs="Arial"/>
          <w:sz w:val="24"/>
          <w:szCs w:val="24"/>
        </w:rPr>
      </w:pPr>
      <w:r w:rsidRPr="00436C9A">
        <w:rPr>
          <w:rFonts w:ascii="Arial" w:hAnsi="Arial" w:cs="Arial"/>
          <w:b/>
          <w:sz w:val="24"/>
          <w:szCs w:val="24"/>
        </w:rPr>
        <w:t xml:space="preserve">Reader #2:  </w:t>
      </w:r>
      <w:r w:rsidR="005E209B">
        <w:rPr>
          <w:rFonts w:ascii="Arial" w:hAnsi="Arial" w:cs="Arial"/>
          <w:sz w:val="24"/>
          <w:szCs w:val="24"/>
        </w:rPr>
        <w:t xml:space="preserve">He simply asks that we would make the way even and smooth.  That we would be “way-makers” who clear all the clutter and distractions and stumbling-blocks from </w:t>
      </w:r>
      <w:r w:rsidR="004F669E">
        <w:rPr>
          <w:rFonts w:ascii="Arial" w:hAnsi="Arial" w:cs="Arial"/>
          <w:sz w:val="24"/>
          <w:szCs w:val="24"/>
        </w:rPr>
        <w:t xml:space="preserve">our lives, so that we are </w:t>
      </w:r>
      <w:r w:rsidR="005E209B">
        <w:rPr>
          <w:rFonts w:ascii="Arial" w:hAnsi="Arial" w:cs="Arial"/>
          <w:sz w:val="24"/>
          <w:szCs w:val="24"/>
        </w:rPr>
        <w:t>ready to welcome him when he arrives.</w:t>
      </w:r>
    </w:p>
    <w:p w:rsidR="00AE3871" w:rsidRPr="00436C9A" w:rsidRDefault="00AE3871" w:rsidP="00AE3871">
      <w:pPr>
        <w:tabs>
          <w:tab w:val="left" w:pos="3402"/>
        </w:tabs>
        <w:spacing w:after="0"/>
        <w:rPr>
          <w:rFonts w:ascii="Arial" w:hAnsi="Arial" w:cs="Arial"/>
          <w:sz w:val="24"/>
          <w:szCs w:val="24"/>
        </w:rPr>
      </w:pPr>
    </w:p>
    <w:p w:rsidR="00AE3871" w:rsidRPr="00436C9A" w:rsidRDefault="00AE3871" w:rsidP="00AE3871">
      <w:pPr>
        <w:tabs>
          <w:tab w:val="left" w:pos="3402"/>
        </w:tabs>
        <w:spacing w:after="0"/>
        <w:rPr>
          <w:rFonts w:ascii="Arial" w:hAnsi="Arial" w:cs="Arial"/>
          <w:sz w:val="24"/>
          <w:szCs w:val="24"/>
        </w:rPr>
      </w:pPr>
      <w:r w:rsidRPr="00436C9A">
        <w:rPr>
          <w:rFonts w:ascii="Arial" w:hAnsi="Arial" w:cs="Arial"/>
          <w:sz w:val="24"/>
          <w:szCs w:val="24"/>
        </w:rPr>
        <w:t>[</w:t>
      </w:r>
      <w:r w:rsidRPr="00436C9A">
        <w:rPr>
          <w:rFonts w:ascii="Arial" w:hAnsi="Arial" w:cs="Arial"/>
          <w:i/>
          <w:sz w:val="24"/>
          <w:szCs w:val="24"/>
        </w:rPr>
        <w:t>Reader #2 begins to light the candle</w:t>
      </w:r>
      <w:r w:rsidR="005E209B">
        <w:rPr>
          <w:rFonts w:ascii="Arial" w:hAnsi="Arial" w:cs="Arial"/>
          <w:i/>
          <w:sz w:val="24"/>
          <w:szCs w:val="24"/>
        </w:rPr>
        <w:t>s</w:t>
      </w:r>
      <w:r w:rsidRPr="00436C9A">
        <w:rPr>
          <w:rFonts w:ascii="Arial" w:hAnsi="Arial" w:cs="Arial"/>
          <w:sz w:val="24"/>
          <w:szCs w:val="24"/>
        </w:rPr>
        <w:t>]</w:t>
      </w:r>
    </w:p>
    <w:p w:rsidR="00AE3871" w:rsidRPr="00436C9A" w:rsidRDefault="00AE3871" w:rsidP="00AE3871">
      <w:pPr>
        <w:tabs>
          <w:tab w:val="left" w:pos="3402"/>
        </w:tabs>
        <w:spacing w:after="0"/>
        <w:rPr>
          <w:rFonts w:ascii="Arial" w:hAnsi="Arial" w:cs="Arial"/>
          <w:sz w:val="24"/>
          <w:szCs w:val="24"/>
        </w:rPr>
      </w:pPr>
    </w:p>
    <w:p w:rsidR="005E209B" w:rsidRPr="00436C9A" w:rsidRDefault="005E209B" w:rsidP="005E209B">
      <w:pPr>
        <w:tabs>
          <w:tab w:val="left" w:pos="3402"/>
        </w:tabs>
        <w:spacing w:after="0"/>
        <w:rPr>
          <w:rFonts w:ascii="Arial" w:hAnsi="Arial" w:cs="Arial"/>
          <w:sz w:val="24"/>
          <w:szCs w:val="24"/>
        </w:rPr>
      </w:pPr>
      <w:r w:rsidRPr="00436C9A">
        <w:rPr>
          <w:rFonts w:ascii="Arial" w:hAnsi="Arial" w:cs="Arial"/>
          <w:b/>
          <w:sz w:val="24"/>
          <w:szCs w:val="24"/>
        </w:rPr>
        <w:t>Reader #1:</w:t>
      </w:r>
      <w:r w:rsidRPr="00436C9A">
        <w:rPr>
          <w:rFonts w:ascii="Arial" w:hAnsi="Arial" w:cs="Arial"/>
          <w:sz w:val="24"/>
          <w:szCs w:val="24"/>
        </w:rPr>
        <w:t xml:space="preserve">  This first candle of advent is the “waiting” candle.  We light it to remind us that though we may sit in darkness, yet we are waiting for the coming light of Christ.</w:t>
      </w:r>
    </w:p>
    <w:p w:rsidR="005E209B" w:rsidRDefault="005E209B" w:rsidP="005E209B">
      <w:pPr>
        <w:tabs>
          <w:tab w:val="left" w:pos="3402"/>
        </w:tabs>
        <w:spacing w:after="0"/>
        <w:rPr>
          <w:rFonts w:ascii="Arial" w:hAnsi="Arial" w:cs="Arial"/>
          <w:b/>
          <w:sz w:val="24"/>
          <w:szCs w:val="24"/>
        </w:rPr>
      </w:pPr>
    </w:p>
    <w:p w:rsidR="009C0876" w:rsidRDefault="005E209B" w:rsidP="005E209B">
      <w:pPr>
        <w:tabs>
          <w:tab w:val="left" w:pos="3402"/>
        </w:tabs>
        <w:spacing w:after="0"/>
        <w:rPr>
          <w:rFonts w:ascii="Arial" w:hAnsi="Arial" w:cs="Arial"/>
          <w:sz w:val="24"/>
          <w:szCs w:val="24"/>
        </w:rPr>
      </w:pPr>
      <w:r>
        <w:rPr>
          <w:rFonts w:ascii="Arial" w:hAnsi="Arial" w:cs="Arial"/>
          <w:sz w:val="24"/>
          <w:szCs w:val="24"/>
        </w:rPr>
        <w:t>The second candle is the “way-making” candle.  We light it to remind us that we have work to do</w:t>
      </w:r>
      <w:r w:rsidR="004F669E">
        <w:rPr>
          <w:rFonts w:ascii="Arial" w:hAnsi="Arial" w:cs="Arial"/>
          <w:sz w:val="24"/>
          <w:szCs w:val="24"/>
        </w:rPr>
        <w:t xml:space="preserve"> while we wait, </w:t>
      </w:r>
      <w:r>
        <w:rPr>
          <w:rFonts w:ascii="Arial" w:hAnsi="Arial" w:cs="Arial"/>
          <w:sz w:val="24"/>
          <w:szCs w:val="24"/>
        </w:rPr>
        <w:t xml:space="preserve">to make the way </w:t>
      </w:r>
      <w:r w:rsidR="004F669E">
        <w:rPr>
          <w:rFonts w:ascii="Arial" w:hAnsi="Arial" w:cs="Arial"/>
          <w:sz w:val="24"/>
          <w:szCs w:val="24"/>
        </w:rPr>
        <w:t>ready</w:t>
      </w:r>
      <w:r>
        <w:rPr>
          <w:rFonts w:ascii="Arial" w:hAnsi="Arial" w:cs="Arial"/>
          <w:sz w:val="24"/>
          <w:szCs w:val="24"/>
        </w:rPr>
        <w:t xml:space="preserve"> for </w:t>
      </w:r>
      <w:r w:rsidR="004F669E">
        <w:rPr>
          <w:rFonts w:ascii="Arial" w:hAnsi="Arial" w:cs="Arial"/>
          <w:sz w:val="24"/>
          <w:szCs w:val="24"/>
        </w:rPr>
        <w:t>him</w:t>
      </w:r>
      <w:r>
        <w:rPr>
          <w:rFonts w:ascii="Arial" w:hAnsi="Arial" w:cs="Arial"/>
          <w:sz w:val="24"/>
          <w:szCs w:val="24"/>
        </w:rPr>
        <w:t xml:space="preserve"> to come.</w:t>
      </w:r>
    </w:p>
    <w:p w:rsidR="005E209B" w:rsidRDefault="005E209B" w:rsidP="005E209B">
      <w:pPr>
        <w:tabs>
          <w:tab w:val="left" w:pos="3402"/>
        </w:tabs>
        <w:spacing w:after="0"/>
        <w:rPr>
          <w:rFonts w:ascii="Arial" w:hAnsi="Arial" w:cs="Arial"/>
          <w:sz w:val="24"/>
          <w:szCs w:val="24"/>
        </w:rPr>
      </w:pPr>
    </w:p>
    <w:p w:rsidR="005E209B" w:rsidRDefault="005E209B" w:rsidP="005E209B">
      <w:pPr>
        <w:tabs>
          <w:tab w:val="left" w:pos="3402"/>
        </w:tabs>
        <w:spacing w:after="0"/>
        <w:rPr>
          <w:rFonts w:ascii="Arial" w:hAnsi="Arial" w:cs="Arial"/>
          <w:sz w:val="24"/>
          <w:szCs w:val="24"/>
        </w:rPr>
      </w:pPr>
      <w:r>
        <w:rPr>
          <w:rFonts w:ascii="Arial" w:hAnsi="Arial" w:cs="Arial"/>
          <w:sz w:val="24"/>
          <w:szCs w:val="24"/>
        </w:rPr>
        <w:t xml:space="preserve">Like the prophets who spoke </w:t>
      </w:r>
      <w:r w:rsidR="004F669E">
        <w:rPr>
          <w:rFonts w:ascii="Arial" w:hAnsi="Arial" w:cs="Arial"/>
          <w:sz w:val="24"/>
          <w:szCs w:val="24"/>
        </w:rPr>
        <w:t xml:space="preserve">about him a long time ago, we want to make the way ready; </w:t>
      </w:r>
      <w:r>
        <w:rPr>
          <w:rFonts w:ascii="Arial" w:hAnsi="Arial" w:cs="Arial"/>
          <w:sz w:val="24"/>
          <w:szCs w:val="24"/>
        </w:rPr>
        <w:t xml:space="preserve">like John the Baptist who prepared the people in Jesus’ </w:t>
      </w:r>
      <w:r w:rsidR="004F669E">
        <w:rPr>
          <w:rFonts w:ascii="Arial" w:hAnsi="Arial" w:cs="Arial"/>
          <w:sz w:val="24"/>
          <w:szCs w:val="24"/>
        </w:rPr>
        <w:t xml:space="preserve">own </w:t>
      </w:r>
      <w:r>
        <w:rPr>
          <w:rFonts w:ascii="Arial" w:hAnsi="Arial" w:cs="Arial"/>
          <w:sz w:val="24"/>
          <w:szCs w:val="24"/>
        </w:rPr>
        <w:t xml:space="preserve">time, we want to make the way ready; like </w:t>
      </w:r>
      <w:r w:rsidR="004F669E">
        <w:rPr>
          <w:rFonts w:ascii="Arial" w:hAnsi="Arial" w:cs="Arial"/>
          <w:sz w:val="24"/>
          <w:szCs w:val="24"/>
        </w:rPr>
        <w:t xml:space="preserve">the </w:t>
      </w:r>
      <w:r>
        <w:rPr>
          <w:rFonts w:ascii="Arial" w:hAnsi="Arial" w:cs="Arial"/>
          <w:sz w:val="24"/>
          <w:szCs w:val="24"/>
        </w:rPr>
        <w:t xml:space="preserve">faithful Christians throughout the centuries who </w:t>
      </w:r>
      <w:r w:rsidR="004F669E">
        <w:rPr>
          <w:rFonts w:ascii="Arial" w:hAnsi="Arial" w:cs="Arial"/>
          <w:sz w:val="24"/>
          <w:szCs w:val="24"/>
        </w:rPr>
        <w:t>lived simply and honestly and fully for him, we want to make the way ready.</w:t>
      </w:r>
    </w:p>
    <w:p w:rsidR="004F669E" w:rsidRDefault="004F669E" w:rsidP="005E209B">
      <w:pPr>
        <w:tabs>
          <w:tab w:val="left" w:pos="3402"/>
        </w:tabs>
        <w:spacing w:after="0"/>
        <w:rPr>
          <w:rFonts w:ascii="Arial" w:hAnsi="Arial" w:cs="Arial"/>
          <w:sz w:val="24"/>
          <w:szCs w:val="24"/>
        </w:rPr>
      </w:pPr>
    </w:p>
    <w:p w:rsidR="004F669E" w:rsidRDefault="004F669E" w:rsidP="005E209B">
      <w:pPr>
        <w:tabs>
          <w:tab w:val="left" w:pos="3402"/>
        </w:tabs>
        <w:spacing w:after="0"/>
        <w:rPr>
          <w:rFonts w:ascii="Arial" w:hAnsi="Arial" w:cs="Arial"/>
          <w:b/>
          <w:sz w:val="24"/>
          <w:szCs w:val="24"/>
        </w:rPr>
      </w:pPr>
      <w:r>
        <w:rPr>
          <w:rFonts w:ascii="Arial" w:hAnsi="Arial" w:cs="Arial"/>
          <w:b/>
          <w:sz w:val="24"/>
          <w:szCs w:val="24"/>
        </w:rPr>
        <w:t>Reader #2:</w:t>
      </w:r>
    </w:p>
    <w:p w:rsidR="004F669E" w:rsidRDefault="004F669E" w:rsidP="005E209B">
      <w:pPr>
        <w:tabs>
          <w:tab w:val="left" w:pos="3402"/>
        </w:tabs>
        <w:spacing w:after="0"/>
        <w:rPr>
          <w:rFonts w:ascii="Arial" w:hAnsi="Arial" w:cs="Arial"/>
          <w:sz w:val="24"/>
          <w:szCs w:val="24"/>
        </w:rPr>
      </w:pPr>
      <w:r>
        <w:rPr>
          <w:rFonts w:ascii="Arial" w:hAnsi="Arial" w:cs="Arial"/>
          <w:sz w:val="24"/>
          <w:szCs w:val="24"/>
        </w:rPr>
        <w:t>Come Lord Jesus, Come.  Amen.</w:t>
      </w:r>
    </w:p>
    <w:p w:rsidR="003C6C8F" w:rsidRDefault="003C6C8F" w:rsidP="005E209B">
      <w:pPr>
        <w:tabs>
          <w:tab w:val="left" w:pos="3402"/>
        </w:tabs>
        <w:spacing w:after="0"/>
        <w:rPr>
          <w:rFonts w:ascii="Arial" w:hAnsi="Arial" w:cs="Arial"/>
          <w:sz w:val="24"/>
          <w:szCs w:val="24"/>
        </w:rPr>
      </w:pPr>
    </w:p>
    <w:p w:rsidR="003C6C8F" w:rsidRDefault="003C6C8F" w:rsidP="005E209B">
      <w:pPr>
        <w:tabs>
          <w:tab w:val="left" w:pos="3402"/>
        </w:tabs>
        <w:spacing w:after="0"/>
        <w:rPr>
          <w:rFonts w:ascii="Arial" w:hAnsi="Arial" w:cs="Arial"/>
          <w:sz w:val="24"/>
          <w:szCs w:val="24"/>
        </w:rPr>
      </w:pPr>
    </w:p>
    <w:p w:rsidR="003C6C8F" w:rsidRPr="009C2D59" w:rsidRDefault="003C6C8F" w:rsidP="003C6C8F">
      <w:pPr>
        <w:tabs>
          <w:tab w:val="left" w:pos="3402"/>
        </w:tabs>
        <w:spacing w:after="0"/>
        <w:rPr>
          <w:rFonts w:ascii="Arial" w:hAnsi="Arial" w:cs="Arial"/>
          <w:b/>
          <w:sz w:val="24"/>
          <w:szCs w:val="24"/>
          <w:u w:val="single"/>
        </w:rPr>
      </w:pPr>
      <w:r>
        <w:rPr>
          <w:rFonts w:ascii="Arial" w:hAnsi="Arial" w:cs="Arial"/>
          <w:b/>
          <w:sz w:val="24"/>
          <w:szCs w:val="24"/>
          <w:u w:val="single"/>
        </w:rPr>
        <w:lastRenderedPageBreak/>
        <w:t>Advent Reading (Week 3):  Worship</w:t>
      </w:r>
    </w:p>
    <w:p w:rsidR="003C6C8F" w:rsidRDefault="003C6C8F" w:rsidP="003C6C8F">
      <w:pPr>
        <w:tabs>
          <w:tab w:val="left" w:pos="3402"/>
        </w:tabs>
        <w:spacing w:after="0"/>
        <w:rPr>
          <w:rFonts w:ascii="Arial" w:hAnsi="Arial" w:cs="Arial"/>
          <w:b/>
          <w:sz w:val="24"/>
          <w:szCs w:val="24"/>
        </w:rPr>
      </w:pPr>
    </w:p>
    <w:p w:rsidR="003C6C8F" w:rsidRDefault="003C6C8F" w:rsidP="003C6C8F">
      <w:pPr>
        <w:tabs>
          <w:tab w:val="left" w:pos="3402"/>
        </w:tabs>
        <w:spacing w:after="0"/>
        <w:rPr>
          <w:rFonts w:ascii="Arial" w:hAnsi="Arial" w:cs="Arial"/>
          <w:sz w:val="24"/>
          <w:szCs w:val="24"/>
        </w:rPr>
      </w:pPr>
      <w:r w:rsidRPr="00436C9A">
        <w:rPr>
          <w:rFonts w:ascii="Arial" w:hAnsi="Arial" w:cs="Arial"/>
          <w:b/>
          <w:sz w:val="24"/>
          <w:szCs w:val="24"/>
        </w:rPr>
        <w:t xml:space="preserve">Reader #1: </w:t>
      </w:r>
      <w:r>
        <w:rPr>
          <w:rFonts w:ascii="Arial" w:hAnsi="Arial" w:cs="Arial"/>
          <w:sz w:val="24"/>
          <w:szCs w:val="24"/>
        </w:rPr>
        <w:t xml:space="preserve"> The Spirit of Christmas is really a spirit of worship. It is a spirit of adoration and celebration and thanksgiving to God.</w:t>
      </w:r>
    </w:p>
    <w:p w:rsidR="003C6C8F" w:rsidRDefault="003C6C8F" w:rsidP="003C6C8F">
      <w:pPr>
        <w:tabs>
          <w:tab w:val="left" w:pos="3402"/>
        </w:tabs>
        <w:spacing w:after="0"/>
        <w:rPr>
          <w:rFonts w:ascii="Arial" w:hAnsi="Arial" w:cs="Arial"/>
          <w:sz w:val="24"/>
          <w:szCs w:val="24"/>
        </w:rPr>
      </w:pPr>
    </w:p>
    <w:p w:rsidR="003C6C8F" w:rsidRPr="00AE3871" w:rsidRDefault="003C6C8F" w:rsidP="003C6C8F">
      <w:pPr>
        <w:tabs>
          <w:tab w:val="left" w:pos="3402"/>
        </w:tabs>
        <w:spacing w:after="0"/>
        <w:rPr>
          <w:rFonts w:ascii="Arial" w:hAnsi="Arial" w:cs="Arial"/>
          <w:sz w:val="24"/>
          <w:szCs w:val="24"/>
        </w:rPr>
      </w:pPr>
      <w:r>
        <w:rPr>
          <w:rFonts w:ascii="Arial" w:hAnsi="Arial" w:cs="Arial"/>
          <w:b/>
          <w:sz w:val="24"/>
          <w:szCs w:val="24"/>
        </w:rPr>
        <w:t xml:space="preserve">Reader #2:  </w:t>
      </w:r>
      <w:r>
        <w:rPr>
          <w:rFonts w:ascii="Arial" w:hAnsi="Arial" w:cs="Arial"/>
          <w:sz w:val="24"/>
          <w:szCs w:val="24"/>
        </w:rPr>
        <w:t>The old Christmas carols remind us of this:</w:t>
      </w:r>
      <w:r w:rsidR="00A6182E">
        <w:rPr>
          <w:rFonts w:ascii="Arial" w:hAnsi="Arial" w:cs="Arial"/>
          <w:sz w:val="24"/>
          <w:szCs w:val="24"/>
        </w:rPr>
        <w:t xml:space="preserve">  O Come let us adore him, is how one puts it; Let every heart prepare him room, is how another one puts it.  </w:t>
      </w:r>
      <w:r w:rsidR="004711C8">
        <w:rPr>
          <w:rFonts w:ascii="Arial" w:hAnsi="Arial" w:cs="Arial"/>
          <w:sz w:val="24"/>
          <w:szCs w:val="24"/>
        </w:rPr>
        <w:t xml:space="preserve">And another:  </w:t>
      </w:r>
      <w:r w:rsidR="00A6182E">
        <w:rPr>
          <w:rFonts w:ascii="Arial" w:hAnsi="Arial" w:cs="Arial"/>
          <w:sz w:val="24"/>
          <w:szCs w:val="24"/>
        </w:rPr>
        <w:t>Come adore on bended knee, Christ the Lord the newborn king.</w:t>
      </w:r>
    </w:p>
    <w:p w:rsidR="003C6C8F" w:rsidRPr="00436C9A" w:rsidRDefault="003C6C8F" w:rsidP="003C6C8F">
      <w:pPr>
        <w:tabs>
          <w:tab w:val="left" w:pos="3402"/>
        </w:tabs>
        <w:spacing w:after="0"/>
        <w:rPr>
          <w:rFonts w:ascii="Arial" w:hAnsi="Arial" w:cs="Arial"/>
          <w:sz w:val="24"/>
          <w:szCs w:val="24"/>
        </w:rPr>
      </w:pPr>
    </w:p>
    <w:p w:rsidR="00A6182E" w:rsidRDefault="00A6182E" w:rsidP="003C6C8F">
      <w:pPr>
        <w:tabs>
          <w:tab w:val="left" w:pos="3402"/>
        </w:tabs>
        <w:spacing w:after="0"/>
        <w:rPr>
          <w:rFonts w:ascii="Arial" w:hAnsi="Arial" w:cs="Arial"/>
          <w:sz w:val="24"/>
          <w:szCs w:val="24"/>
        </w:rPr>
      </w:pPr>
      <w:r>
        <w:rPr>
          <w:rFonts w:ascii="Arial" w:hAnsi="Arial" w:cs="Arial"/>
          <w:b/>
          <w:sz w:val="24"/>
          <w:szCs w:val="24"/>
        </w:rPr>
        <w:t>Reader #1</w:t>
      </w:r>
      <w:r w:rsidR="003C6C8F" w:rsidRPr="00436C9A">
        <w:rPr>
          <w:rFonts w:ascii="Arial" w:hAnsi="Arial" w:cs="Arial"/>
          <w:b/>
          <w:sz w:val="24"/>
          <w:szCs w:val="24"/>
        </w:rPr>
        <w:t xml:space="preserve">:  </w:t>
      </w:r>
      <w:r>
        <w:rPr>
          <w:rFonts w:ascii="Arial" w:hAnsi="Arial" w:cs="Arial"/>
          <w:sz w:val="24"/>
          <w:szCs w:val="24"/>
        </w:rPr>
        <w:t>The figures in the Christmas story remind us, too</w:t>
      </w:r>
      <w:r w:rsidR="004711C8">
        <w:rPr>
          <w:rFonts w:ascii="Arial" w:hAnsi="Arial" w:cs="Arial"/>
          <w:sz w:val="24"/>
          <w:szCs w:val="24"/>
        </w:rPr>
        <w:t xml:space="preserve">:  </w:t>
      </w:r>
      <w:r>
        <w:rPr>
          <w:rFonts w:ascii="Arial" w:hAnsi="Arial" w:cs="Arial"/>
          <w:sz w:val="24"/>
          <w:szCs w:val="24"/>
        </w:rPr>
        <w:t>“My soul magnifies the Lord</w:t>
      </w:r>
      <w:r w:rsidR="00C94A24">
        <w:rPr>
          <w:rFonts w:ascii="Arial" w:hAnsi="Arial" w:cs="Arial"/>
          <w:sz w:val="24"/>
          <w:szCs w:val="24"/>
        </w:rPr>
        <w:t>,</w:t>
      </w:r>
      <w:r>
        <w:rPr>
          <w:rFonts w:ascii="Arial" w:hAnsi="Arial" w:cs="Arial"/>
          <w:sz w:val="24"/>
          <w:szCs w:val="24"/>
        </w:rPr>
        <w:t>”</w:t>
      </w:r>
      <w:r w:rsidR="004711C8">
        <w:rPr>
          <w:rFonts w:ascii="Arial" w:hAnsi="Arial" w:cs="Arial"/>
          <w:sz w:val="24"/>
          <w:szCs w:val="24"/>
        </w:rPr>
        <w:t xml:space="preserve"> is what Mary sang</w:t>
      </w:r>
      <w:r w:rsidR="007840A3">
        <w:rPr>
          <w:rFonts w:ascii="Arial" w:hAnsi="Arial" w:cs="Arial"/>
          <w:sz w:val="24"/>
          <w:szCs w:val="24"/>
        </w:rPr>
        <w:t xml:space="preserve"> when the angel announced the miracle-child growing in her womb</w:t>
      </w:r>
      <w:r w:rsidR="00D71989">
        <w:rPr>
          <w:rFonts w:ascii="Arial" w:hAnsi="Arial" w:cs="Arial"/>
          <w:sz w:val="24"/>
          <w:szCs w:val="24"/>
        </w:rPr>
        <w:t>.  “Glory to God in highest” is what the angel choir sang the night he was born.  When t</w:t>
      </w:r>
      <w:r>
        <w:rPr>
          <w:rFonts w:ascii="Arial" w:hAnsi="Arial" w:cs="Arial"/>
          <w:sz w:val="24"/>
          <w:szCs w:val="24"/>
        </w:rPr>
        <w:t xml:space="preserve">he shepherds left their flocks and found their way to the manger, they worshiped </w:t>
      </w:r>
      <w:r w:rsidR="00D71989">
        <w:rPr>
          <w:rFonts w:ascii="Arial" w:hAnsi="Arial" w:cs="Arial"/>
          <w:sz w:val="24"/>
          <w:szCs w:val="24"/>
        </w:rPr>
        <w:t xml:space="preserve">when they saw </w:t>
      </w:r>
      <w:r>
        <w:rPr>
          <w:rFonts w:ascii="Arial" w:hAnsi="Arial" w:cs="Arial"/>
          <w:sz w:val="24"/>
          <w:szCs w:val="24"/>
        </w:rPr>
        <w:t xml:space="preserve">him; the Wise men from the east, too, offered their </w:t>
      </w:r>
      <w:r w:rsidR="007840A3">
        <w:rPr>
          <w:rFonts w:ascii="Arial" w:hAnsi="Arial" w:cs="Arial"/>
          <w:sz w:val="24"/>
          <w:szCs w:val="24"/>
        </w:rPr>
        <w:t>gold and frankincense and myrrh.</w:t>
      </w:r>
    </w:p>
    <w:p w:rsidR="00A6182E" w:rsidRDefault="00A6182E" w:rsidP="003C6C8F">
      <w:pPr>
        <w:tabs>
          <w:tab w:val="left" w:pos="3402"/>
        </w:tabs>
        <w:spacing w:after="0"/>
        <w:rPr>
          <w:rFonts w:ascii="Arial" w:hAnsi="Arial" w:cs="Arial"/>
          <w:sz w:val="24"/>
          <w:szCs w:val="24"/>
        </w:rPr>
      </w:pPr>
    </w:p>
    <w:p w:rsidR="003C6C8F" w:rsidRPr="00AE3871" w:rsidRDefault="003C6C8F" w:rsidP="003C6C8F">
      <w:pPr>
        <w:tabs>
          <w:tab w:val="left" w:pos="3402"/>
        </w:tabs>
        <w:spacing w:after="0"/>
        <w:rPr>
          <w:rFonts w:ascii="Arial" w:hAnsi="Arial" w:cs="Arial"/>
          <w:sz w:val="24"/>
          <w:szCs w:val="24"/>
        </w:rPr>
      </w:pPr>
      <w:r w:rsidRPr="00436C9A">
        <w:rPr>
          <w:rFonts w:ascii="Arial" w:hAnsi="Arial" w:cs="Arial"/>
          <w:b/>
          <w:sz w:val="24"/>
          <w:szCs w:val="24"/>
        </w:rPr>
        <w:t xml:space="preserve">Reader #1: </w:t>
      </w:r>
      <w:r w:rsidR="004711C8" w:rsidRPr="004711C8">
        <w:rPr>
          <w:rFonts w:ascii="Arial" w:hAnsi="Arial" w:cs="Arial"/>
          <w:sz w:val="24"/>
          <w:szCs w:val="24"/>
        </w:rPr>
        <w:t>Because t</w:t>
      </w:r>
      <w:r w:rsidR="00A6182E">
        <w:rPr>
          <w:rFonts w:ascii="Arial" w:hAnsi="Arial" w:cs="Arial"/>
          <w:sz w:val="24"/>
          <w:szCs w:val="24"/>
        </w:rPr>
        <w:t>he Spirit of Christmas is a spirit of worship.</w:t>
      </w:r>
      <w:r>
        <w:rPr>
          <w:rFonts w:ascii="Arial" w:hAnsi="Arial" w:cs="Arial"/>
          <w:sz w:val="24"/>
          <w:szCs w:val="24"/>
        </w:rPr>
        <w:t xml:space="preserve"> </w:t>
      </w:r>
    </w:p>
    <w:p w:rsidR="003C6C8F" w:rsidRPr="00436C9A" w:rsidRDefault="003C6C8F" w:rsidP="003C6C8F">
      <w:pPr>
        <w:tabs>
          <w:tab w:val="left" w:pos="3402"/>
        </w:tabs>
        <w:spacing w:after="0"/>
        <w:rPr>
          <w:rFonts w:ascii="Arial" w:hAnsi="Arial" w:cs="Arial"/>
          <w:sz w:val="24"/>
          <w:szCs w:val="24"/>
        </w:rPr>
      </w:pPr>
    </w:p>
    <w:p w:rsidR="003C6C8F" w:rsidRDefault="003C6C8F" w:rsidP="003C6C8F">
      <w:pPr>
        <w:tabs>
          <w:tab w:val="left" w:pos="3402"/>
        </w:tabs>
        <w:spacing w:after="0"/>
        <w:rPr>
          <w:rFonts w:ascii="Arial" w:hAnsi="Arial" w:cs="Arial"/>
          <w:sz w:val="24"/>
          <w:szCs w:val="24"/>
        </w:rPr>
      </w:pPr>
      <w:r w:rsidRPr="00436C9A">
        <w:rPr>
          <w:rFonts w:ascii="Arial" w:hAnsi="Arial" w:cs="Arial"/>
          <w:b/>
          <w:sz w:val="24"/>
          <w:szCs w:val="24"/>
        </w:rPr>
        <w:t>Reader #2:</w:t>
      </w:r>
      <w:r w:rsidRPr="00436C9A">
        <w:rPr>
          <w:rFonts w:ascii="Arial" w:hAnsi="Arial" w:cs="Arial"/>
          <w:sz w:val="24"/>
          <w:szCs w:val="24"/>
        </w:rPr>
        <w:t xml:space="preserve">  </w:t>
      </w:r>
      <w:r w:rsidR="00A6182E">
        <w:rPr>
          <w:rFonts w:ascii="Arial" w:hAnsi="Arial" w:cs="Arial"/>
          <w:sz w:val="24"/>
          <w:szCs w:val="24"/>
        </w:rPr>
        <w:t xml:space="preserve">In these days, </w:t>
      </w:r>
      <w:r w:rsidR="00D71989">
        <w:rPr>
          <w:rFonts w:ascii="Arial" w:hAnsi="Arial" w:cs="Arial"/>
          <w:sz w:val="24"/>
          <w:szCs w:val="24"/>
        </w:rPr>
        <w:t xml:space="preserve">some two thousand and thirteen </w:t>
      </w:r>
      <w:r w:rsidR="00A6182E">
        <w:rPr>
          <w:rFonts w:ascii="Arial" w:hAnsi="Arial" w:cs="Arial"/>
          <w:sz w:val="24"/>
          <w:szCs w:val="24"/>
        </w:rPr>
        <w:t>years after the first noel, the spirit of worship takes work and care to cultivate.  It takes the discipline to set aside time for Christ in our day-to-day; it takes the eyes to recognize God’s blessings in our lives</w:t>
      </w:r>
      <w:r w:rsidR="00D71989">
        <w:rPr>
          <w:rFonts w:ascii="Arial" w:hAnsi="Arial" w:cs="Arial"/>
          <w:sz w:val="24"/>
          <w:szCs w:val="24"/>
        </w:rPr>
        <w:t xml:space="preserve">; it takes an </w:t>
      </w:r>
      <w:r w:rsidR="00A6182E">
        <w:rPr>
          <w:rFonts w:ascii="Arial" w:hAnsi="Arial" w:cs="Arial"/>
          <w:sz w:val="24"/>
          <w:szCs w:val="24"/>
        </w:rPr>
        <w:t>undivided heart</w:t>
      </w:r>
      <w:r w:rsidR="00D71989">
        <w:rPr>
          <w:rFonts w:ascii="Arial" w:hAnsi="Arial" w:cs="Arial"/>
          <w:sz w:val="24"/>
          <w:szCs w:val="24"/>
        </w:rPr>
        <w:t>,</w:t>
      </w:r>
      <w:r w:rsidR="00A6182E">
        <w:rPr>
          <w:rFonts w:ascii="Arial" w:hAnsi="Arial" w:cs="Arial"/>
          <w:sz w:val="24"/>
          <w:szCs w:val="24"/>
        </w:rPr>
        <w:t xml:space="preserve"> to receive them gratefully.</w:t>
      </w:r>
      <w:r w:rsidR="004711C8">
        <w:rPr>
          <w:rFonts w:ascii="Arial" w:hAnsi="Arial" w:cs="Arial"/>
          <w:sz w:val="24"/>
          <w:szCs w:val="24"/>
        </w:rPr>
        <w:t xml:space="preserve">  </w:t>
      </w:r>
    </w:p>
    <w:p w:rsidR="00A6182E" w:rsidRPr="00436C9A" w:rsidRDefault="00A6182E" w:rsidP="003C6C8F">
      <w:pPr>
        <w:tabs>
          <w:tab w:val="left" w:pos="3402"/>
        </w:tabs>
        <w:spacing w:after="0"/>
        <w:rPr>
          <w:rFonts w:ascii="Arial" w:hAnsi="Arial" w:cs="Arial"/>
          <w:sz w:val="24"/>
          <w:szCs w:val="24"/>
        </w:rPr>
      </w:pPr>
    </w:p>
    <w:p w:rsidR="004711C8" w:rsidRPr="00D71989" w:rsidRDefault="003C6C8F" w:rsidP="004711C8">
      <w:pPr>
        <w:tabs>
          <w:tab w:val="left" w:pos="3402"/>
        </w:tabs>
        <w:spacing w:after="0"/>
        <w:rPr>
          <w:rFonts w:ascii="Arial" w:hAnsi="Arial" w:cs="Arial"/>
          <w:sz w:val="24"/>
          <w:szCs w:val="24"/>
        </w:rPr>
      </w:pPr>
      <w:r w:rsidRPr="00436C9A">
        <w:rPr>
          <w:rFonts w:ascii="Arial" w:hAnsi="Arial" w:cs="Arial"/>
          <w:b/>
          <w:sz w:val="24"/>
          <w:szCs w:val="24"/>
        </w:rPr>
        <w:t xml:space="preserve">Reader #1:  </w:t>
      </w:r>
      <w:r w:rsidR="00D71989">
        <w:rPr>
          <w:rFonts w:ascii="Arial" w:hAnsi="Arial" w:cs="Arial"/>
          <w:sz w:val="24"/>
          <w:szCs w:val="24"/>
        </w:rPr>
        <w:t>But perhaps more than ever we need a spirit of worship like this.  In this self-magnifying age, we need souls that will magnify the Lord.  In this cynical age, we need to learn how to sing “glory</w:t>
      </w:r>
      <w:r w:rsidR="00C94A24">
        <w:rPr>
          <w:rFonts w:ascii="Arial" w:hAnsi="Arial" w:cs="Arial"/>
          <w:sz w:val="24"/>
          <w:szCs w:val="24"/>
        </w:rPr>
        <w:t xml:space="preserve"> to God</w:t>
      </w:r>
      <w:r w:rsidR="00D71989">
        <w:rPr>
          <w:rFonts w:ascii="Arial" w:hAnsi="Arial" w:cs="Arial"/>
          <w:sz w:val="24"/>
          <w:szCs w:val="24"/>
        </w:rPr>
        <w:t>” with the angel choirs.  In this</w:t>
      </w:r>
      <w:r w:rsidR="00C94A24">
        <w:rPr>
          <w:rFonts w:ascii="Arial" w:hAnsi="Arial" w:cs="Arial"/>
          <w:sz w:val="24"/>
          <w:szCs w:val="24"/>
        </w:rPr>
        <w:t xml:space="preserve"> self-assured age, we need to learn to bend the knee.</w:t>
      </w:r>
      <w:r w:rsidR="00D71989">
        <w:rPr>
          <w:rFonts w:ascii="Arial" w:hAnsi="Arial" w:cs="Arial"/>
          <w:sz w:val="24"/>
          <w:szCs w:val="24"/>
        </w:rPr>
        <w:t xml:space="preserve"> </w:t>
      </w:r>
    </w:p>
    <w:p w:rsidR="00D71989" w:rsidRPr="00436C9A" w:rsidRDefault="00D71989" w:rsidP="004711C8">
      <w:pPr>
        <w:tabs>
          <w:tab w:val="left" w:pos="3402"/>
        </w:tabs>
        <w:spacing w:after="0"/>
        <w:rPr>
          <w:rFonts w:ascii="Arial" w:hAnsi="Arial" w:cs="Arial"/>
          <w:sz w:val="24"/>
          <w:szCs w:val="24"/>
        </w:rPr>
      </w:pPr>
    </w:p>
    <w:p w:rsidR="003C6C8F" w:rsidRPr="00436C9A" w:rsidRDefault="003C6C8F" w:rsidP="003C6C8F">
      <w:pPr>
        <w:tabs>
          <w:tab w:val="left" w:pos="3402"/>
        </w:tabs>
        <w:spacing w:after="0"/>
        <w:rPr>
          <w:rFonts w:ascii="Arial" w:hAnsi="Arial" w:cs="Arial"/>
          <w:sz w:val="24"/>
          <w:szCs w:val="24"/>
        </w:rPr>
      </w:pPr>
      <w:r w:rsidRPr="00436C9A">
        <w:rPr>
          <w:rFonts w:ascii="Arial" w:hAnsi="Arial" w:cs="Arial"/>
          <w:sz w:val="24"/>
          <w:szCs w:val="24"/>
        </w:rPr>
        <w:t>[</w:t>
      </w:r>
      <w:r w:rsidRPr="00436C9A">
        <w:rPr>
          <w:rFonts w:ascii="Arial" w:hAnsi="Arial" w:cs="Arial"/>
          <w:i/>
          <w:sz w:val="24"/>
          <w:szCs w:val="24"/>
        </w:rPr>
        <w:t>Reader #</w:t>
      </w:r>
      <w:r w:rsidR="004711C8">
        <w:rPr>
          <w:rFonts w:ascii="Arial" w:hAnsi="Arial" w:cs="Arial"/>
          <w:i/>
          <w:sz w:val="24"/>
          <w:szCs w:val="24"/>
        </w:rPr>
        <w:t>1</w:t>
      </w:r>
      <w:r w:rsidRPr="00436C9A">
        <w:rPr>
          <w:rFonts w:ascii="Arial" w:hAnsi="Arial" w:cs="Arial"/>
          <w:i/>
          <w:sz w:val="24"/>
          <w:szCs w:val="24"/>
        </w:rPr>
        <w:t xml:space="preserve"> begins to light the candle</w:t>
      </w:r>
      <w:r>
        <w:rPr>
          <w:rFonts w:ascii="Arial" w:hAnsi="Arial" w:cs="Arial"/>
          <w:i/>
          <w:sz w:val="24"/>
          <w:szCs w:val="24"/>
        </w:rPr>
        <w:t>s</w:t>
      </w:r>
      <w:r w:rsidRPr="00436C9A">
        <w:rPr>
          <w:rFonts w:ascii="Arial" w:hAnsi="Arial" w:cs="Arial"/>
          <w:sz w:val="24"/>
          <w:szCs w:val="24"/>
        </w:rPr>
        <w:t>]</w:t>
      </w:r>
    </w:p>
    <w:p w:rsidR="003C6C8F" w:rsidRPr="00436C9A" w:rsidRDefault="003C6C8F" w:rsidP="003C6C8F">
      <w:pPr>
        <w:tabs>
          <w:tab w:val="left" w:pos="3402"/>
        </w:tabs>
        <w:spacing w:after="0"/>
        <w:rPr>
          <w:rFonts w:ascii="Arial" w:hAnsi="Arial" w:cs="Arial"/>
          <w:sz w:val="24"/>
          <w:szCs w:val="24"/>
        </w:rPr>
      </w:pPr>
    </w:p>
    <w:p w:rsidR="003C6C8F" w:rsidRPr="00436C9A" w:rsidRDefault="003C6C8F" w:rsidP="003C6C8F">
      <w:pPr>
        <w:tabs>
          <w:tab w:val="left" w:pos="3402"/>
        </w:tabs>
        <w:spacing w:after="0"/>
        <w:rPr>
          <w:rFonts w:ascii="Arial" w:hAnsi="Arial" w:cs="Arial"/>
          <w:sz w:val="24"/>
          <w:szCs w:val="24"/>
        </w:rPr>
      </w:pPr>
      <w:r w:rsidRPr="00436C9A">
        <w:rPr>
          <w:rFonts w:ascii="Arial" w:hAnsi="Arial" w:cs="Arial"/>
          <w:b/>
          <w:sz w:val="24"/>
          <w:szCs w:val="24"/>
        </w:rPr>
        <w:t>Reader #</w:t>
      </w:r>
      <w:r w:rsidR="004711C8">
        <w:rPr>
          <w:rFonts w:ascii="Arial" w:hAnsi="Arial" w:cs="Arial"/>
          <w:b/>
          <w:sz w:val="24"/>
          <w:szCs w:val="24"/>
        </w:rPr>
        <w:t>2</w:t>
      </w:r>
      <w:r w:rsidRPr="00436C9A">
        <w:rPr>
          <w:rFonts w:ascii="Arial" w:hAnsi="Arial" w:cs="Arial"/>
          <w:b/>
          <w:sz w:val="24"/>
          <w:szCs w:val="24"/>
        </w:rPr>
        <w:t>:</w:t>
      </w:r>
      <w:r w:rsidRPr="00436C9A">
        <w:rPr>
          <w:rFonts w:ascii="Arial" w:hAnsi="Arial" w:cs="Arial"/>
          <w:sz w:val="24"/>
          <w:szCs w:val="24"/>
        </w:rPr>
        <w:t xml:space="preserve">  This first candle of advent is the “waiting” candle.  We light it to remind us that though we may sit in darkness, yet we are waiting for the coming light of Christ.</w:t>
      </w:r>
    </w:p>
    <w:p w:rsidR="003C6C8F" w:rsidRDefault="003C6C8F" w:rsidP="003C6C8F">
      <w:pPr>
        <w:tabs>
          <w:tab w:val="left" w:pos="3402"/>
        </w:tabs>
        <w:spacing w:after="0"/>
        <w:rPr>
          <w:rFonts w:ascii="Arial" w:hAnsi="Arial" w:cs="Arial"/>
          <w:b/>
          <w:sz w:val="24"/>
          <w:szCs w:val="24"/>
        </w:rPr>
      </w:pPr>
    </w:p>
    <w:p w:rsidR="003C6C8F" w:rsidRDefault="003C6C8F" w:rsidP="003C6C8F">
      <w:pPr>
        <w:tabs>
          <w:tab w:val="left" w:pos="3402"/>
        </w:tabs>
        <w:spacing w:after="0"/>
        <w:rPr>
          <w:rFonts w:ascii="Arial" w:hAnsi="Arial" w:cs="Arial"/>
          <w:sz w:val="24"/>
          <w:szCs w:val="24"/>
        </w:rPr>
      </w:pPr>
      <w:r>
        <w:rPr>
          <w:rFonts w:ascii="Arial" w:hAnsi="Arial" w:cs="Arial"/>
          <w:sz w:val="24"/>
          <w:szCs w:val="24"/>
        </w:rPr>
        <w:t>The second candle is the “way-making” candle.  We light it to remind us that we have work to do while we wait, to make the way ready for him to come.</w:t>
      </w:r>
    </w:p>
    <w:p w:rsidR="004711C8" w:rsidRDefault="004711C8" w:rsidP="003C6C8F">
      <w:pPr>
        <w:tabs>
          <w:tab w:val="left" w:pos="3402"/>
        </w:tabs>
        <w:spacing w:after="0"/>
        <w:rPr>
          <w:rFonts w:ascii="Arial" w:hAnsi="Arial" w:cs="Arial"/>
          <w:sz w:val="24"/>
          <w:szCs w:val="24"/>
        </w:rPr>
      </w:pPr>
    </w:p>
    <w:p w:rsidR="004711C8" w:rsidRDefault="004711C8" w:rsidP="003C6C8F">
      <w:pPr>
        <w:tabs>
          <w:tab w:val="left" w:pos="3402"/>
        </w:tabs>
        <w:spacing w:after="0"/>
        <w:rPr>
          <w:rFonts w:ascii="Arial" w:hAnsi="Arial" w:cs="Arial"/>
          <w:sz w:val="24"/>
          <w:szCs w:val="24"/>
        </w:rPr>
      </w:pPr>
      <w:r>
        <w:rPr>
          <w:rFonts w:ascii="Arial" w:hAnsi="Arial" w:cs="Arial"/>
          <w:sz w:val="24"/>
          <w:szCs w:val="24"/>
        </w:rPr>
        <w:t>The third candle is the “worship” candle.  We light it to remind us that the spirit of Christmas is a spirit of worship.</w:t>
      </w:r>
      <w:r w:rsidR="007840A3">
        <w:rPr>
          <w:rFonts w:ascii="Arial" w:hAnsi="Arial" w:cs="Arial"/>
          <w:sz w:val="24"/>
          <w:szCs w:val="24"/>
        </w:rPr>
        <w:t xml:space="preserve">  </w:t>
      </w:r>
      <w:r>
        <w:rPr>
          <w:rFonts w:ascii="Arial" w:hAnsi="Arial" w:cs="Arial"/>
          <w:sz w:val="24"/>
          <w:szCs w:val="24"/>
        </w:rPr>
        <w:t>May God give us the stillness and rest, the quiet and peace we need, to freely and fully offer him our worship as we celebrate his birth this Christmas.</w:t>
      </w:r>
    </w:p>
    <w:p w:rsidR="004711C8" w:rsidRDefault="004711C8" w:rsidP="003C6C8F">
      <w:pPr>
        <w:tabs>
          <w:tab w:val="left" w:pos="3402"/>
        </w:tabs>
        <w:spacing w:after="0"/>
        <w:rPr>
          <w:rFonts w:ascii="Arial" w:hAnsi="Arial" w:cs="Arial"/>
          <w:b/>
          <w:sz w:val="24"/>
          <w:szCs w:val="24"/>
        </w:rPr>
      </w:pPr>
    </w:p>
    <w:p w:rsidR="003C6C8F" w:rsidRDefault="004711C8" w:rsidP="005E209B">
      <w:pPr>
        <w:tabs>
          <w:tab w:val="left" w:pos="3402"/>
        </w:tabs>
        <w:spacing w:after="0"/>
        <w:rPr>
          <w:rFonts w:ascii="Arial" w:hAnsi="Arial" w:cs="Arial"/>
          <w:sz w:val="24"/>
          <w:szCs w:val="24"/>
        </w:rPr>
      </w:pPr>
      <w:r>
        <w:rPr>
          <w:rFonts w:ascii="Arial" w:hAnsi="Arial" w:cs="Arial"/>
          <w:b/>
          <w:sz w:val="24"/>
          <w:szCs w:val="24"/>
        </w:rPr>
        <w:t>Reader #1</w:t>
      </w:r>
      <w:r w:rsidR="003C6C8F">
        <w:rPr>
          <w:rFonts w:ascii="Arial" w:hAnsi="Arial" w:cs="Arial"/>
          <w:b/>
          <w:sz w:val="24"/>
          <w:szCs w:val="24"/>
        </w:rPr>
        <w:t>:</w:t>
      </w:r>
      <w:r>
        <w:rPr>
          <w:rFonts w:ascii="Arial" w:hAnsi="Arial" w:cs="Arial"/>
          <w:b/>
          <w:sz w:val="24"/>
          <w:szCs w:val="24"/>
        </w:rPr>
        <w:t xml:space="preserve"> </w:t>
      </w:r>
      <w:r>
        <w:rPr>
          <w:rFonts w:ascii="Arial" w:hAnsi="Arial" w:cs="Arial"/>
          <w:sz w:val="24"/>
          <w:szCs w:val="24"/>
        </w:rPr>
        <w:t>O Come, let us adore him.</w:t>
      </w:r>
    </w:p>
    <w:p w:rsidR="00D8299E" w:rsidRDefault="00D8299E" w:rsidP="005E209B">
      <w:pPr>
        <w:tabs>
          <w:tab w:val="left" w:pos="3402"/>
        </w:tabs>
        <w:spacing w:after="0"/>
        <w:rPr>
          <w:rFonts w:ascii="Arial" w:hAnsi="Arial" w:cs="Arial"/>
          <w:sz w:val="24"/>
          <w:szCs w:val="24"/>
        </w:rPr>
      </w:pPr>
      <w:r>
        <w:rPr>
          <w:rFonts w:ascii="Arial" w:hAnsi="Arial" w:cs="Arial"/>
          <w:b/>
          <w:sz w:val="24"/>
          <w:szCs w:val="24"/>
          <w:u w:val="single"/>
        </w:rPr>
        <w:lastRenderedPageBreak/>
        <w:t>Advent Reading (Week 4):  Wonder</w:t>
      </w:r>
    </w:p>
    <w:p w:rsidR="00D8299E" w:rsidRPr="00D8299E" w:rsidRDefault="00D8299E" w:rsidP="005E209B">
      <w:pPr>
        <w:tabs>
          <w:tab w:val="left" w:pos="3402"/>
        </w:tabs>
        <w:spacing w:after="0"/>
        <w:rPr>
          <w:rFonts w:ascii="Arial" w:hAnsi="Arial" w:cs="Arial"/>
          <w:sz w:val="24"/>
          <w:szCs w:val="24"/>
        </w:rPr>
      </w:pPr>
    </w:p>
    <w:p w:rsidR="00D86073" w:rsidRDefault="00D8299E" w:rsidP="005E209B">
      <w:pPr>
        <w:tabs>
          <w:tab w:val="left" w:pos="3402"/>
        </w:tabs>
        <w:spacing w:after="0"/>
        <w:rPr>
          <w:rFonts w:ascii="Arial" w:hAnsi="Arial" w:cs="Arial"/>
          <w:sz w:val="24"/>
          <w:szCs w:val="24"/>
        </w:rPr>
      </w:pPr>
      <w:r w:rsidRPr="00D8299E">
        <w:rPr>
          <w:rFonts w:ascii="Arial" w:hAnsi="Arial" w:cs="Arial"/>
          <w:b/>
          <w:sz w:val="24"/>
          <w:szCs w:val="24"/>
        </w:rPr>
        <w:t>Reader #1:</w:t>
      </w:r>
      <w:r>
        <w:rPr>
          <w:rFonts w:ascii="Arial" w:hAnsi="Arial" w:cs="Arial"/>
          <w:sz w:val="24"/>
          <w:szCs w:val="24"/>
          <w:u w:val="single"/>
        </w:rPr>
        <w:t xml:space="preserve"> </w:t>
      </w:r>
      <w:r>
        <w:rPr>
          <w:rFonts w:ascii="Arial" w:hAnsi="Arial" w:cs="Arial"/>
          <w:sz w:val="24"/>
          <w:szCs w:val="24"/>
        </w:rPr>
        <w:t xml:space="preserve">  </w:t>
      </w:r>
      <w:r w:rsidR="00D86073">
        <w:rPr>
          <w:rFonts w:ascii="Arial" w:hAnsi="Arial" w:cs="Arial"/>
          <w:sz w:val="24"/>
          <w:szCs w:val="24"/>
        </w:rPr>
        <w:t xml:space="preserve">The Advent Season is a time for practicing the discipline of Wonder.  </w:t>
      </w:r>
    </w:p>
    <w:p w:rsidR="00D86073" w:rsidRDefault="00D86073" w:rsidP="005E209B">
      <w:pPr>
        <w:tabs>
          <w:tab w:val="left" w:pos="3402"/>
        </w:tabs>
        <w:spacing w:after="0"/>
        <w:rPr>
          <w:rFonts w:ascii="Arial" w:hAnsi="Arial" w:cs="Arial"/>
          <w:sz w:val="24"/>
          <w:szCs w:val="24"/>
        </w:rPr>
      </w:pPr>
    </w:p>
    <w:p w:rsidR="00D8299E" w:rsidRDefault="00D86073" w:rsidP="005E209B">
      <w:pPr>
        <w:tabs>
          <w:tab w:val="left" w:pos="3402"/>
        </w:tabs>
        <w:spacing w:after="0"/>
        <w:rPr>
          <w:rFonts w:ascii="Arial" w:hAnsi="Arial" w:cs="Arial"/>
          <w:sz w:val="24"/>
          <w:szCs w:val="24"/>
        </w:rPr>
      </w:pPr>
      <w:r>
        <w:rPr>
          <w:rFonts w:ascii="Arial" w:hAnsi="Arial" w:cs="Arial"/>
          <w:b/>
          <w:sz w:val="24"/>
          <w:szCs w:val="24"/>
        </w:rPr>
        <w:t xml:space="preserve">Reader #2:  </w:t>
      </w:r>
      <w:r w:rsidR="00D8299E">
        <w:rPr>
          <w:rFonts w:ascii="Arial" w:hAnsi="Arial" w:cs="Arial"/>
          <w:sz w:val="24"/>
          <w:szCs w:val="24"/>
        </w:rPr>
        <w:t>Hundreds of years before Jesus was born, the prophet Isaiah foresaw his coming</w:t>
      </w:r>
      <w:r w:rsidR="00A67306">
        <w:rPr>
          <w:rFonts w:ascii="Arial" w:hAnsi="Arial" w:cs="Arial"/>
          <w:sz w:val="24"/>
          <w:szCs w:val="24"/>
        </w:rPr>
        <w:t>,</w:t>
      </w:r>
      <w:r w:rsidR="00D8299E">
        <w:rPr>
          <w:rFonts w:ascii="Arial" w:hAnsi="Arial" w:cs="Arial"/>
          <w:sz w:val="24"/>
          <w:szCs w:val="24"/>
        </w:rPr>
        <w:t xml:space="preserve"> and this is how he said it:</w:t>
      </w:r>
      <w:r>
        <w:rPr>
          <w:rFonts w:ascii="Arial" w:hAnsi="Arial" w:cs="Arial"/>
          <w:sz w:val="24"/>
          <w:szCs w:val="24"/>
        </w:rPr>
        <w:t xml:space="preserve">  </w:t>
      </w:r>
      <w:r w:rsidR="00D8299E" w:rsidRPr="00D8299E">
        <w:rPr>
          <w:rFonts w:ascii="Arial" w:hAnsi="Arial" w:cs="Arial"/>
          <w:sz w:val="24"/>
          <w:szCs w:val="24"/>
        </w:rPr>
        <w:t xml:space="preserve">For to us a child is born, to us a son is given, and the government will be on his shoulders. And he will be called </w:t>
      </w:r>
      <w:r w:rsidR="00567242">
        <w:rPr>
          <w:rFonts w:ascii="Arial" w:hAnsi="Arial" w:cs="Arial"/>
          <w:sz w:val="24"/>
          <w:szCs w:val="24"/>
        </w:rPr>
        <w:t xml:space="preserve">the </w:t>
      </w:r>
      <w:r w:rsidR="00D8299E" w:rsidRPr="00D8299E">
        <w:rPr>
          <w:rFonts w:ascii="Arial" w:hAnsi="Arial" w:cs="Arial"/>
          <w:sz w:val="24"/>
          <w:szCs w:val="24"/>
        </w:rPr>
        <w:t>Wonderful Counselor</w:t>
      </w:r>
      <w:r w:rsidR="00567242">
        <w:rPr>
          <w:rFonts w:ascii="Arial" w:hAnsi="Arial" w:cs="Arial"/>
          <w:sz w:val="24"/>
          <w:szCs w:val="24"/>
        </w:rPr>
        <w:t>.</w:t>
      </w:r>
    </w:p>
    <w:p w:rsidR="00D8299E" w:rsidRDefault="00D8299E" w:rsidP="005E209B">
      <w:pPr>
        <w:tabs>
          <w:tab w:val="left" w:pos="3402"/>
        </w:tabs>
        <w:spacing w:after="0"/>
        <w:rPr>
          <w:rFonts w:ascii="Arial" w:hAnsi="Arial" w:cs="Arial"/>
          <w:b/>
          <w:sz w:val="24"/>
          <w:szCs w:val="24"/>
        </w:rPr>
      </w:pPr>
    </w:p>
    <w:p w:rsidR="00D86073" w:rsidRDefault="00D8299E" w:rsidP="005E209B">
      <w:pPr>
        <w:tabs>
          <w:tab w:val="left" w:pos="3402"/>
        </w:tabs>
        <w:spacing w:after="0"/>
        <w:rPr>
          <w:rFonts w:ascii="Arial" w:hAnsi="Arial" w:cs="Arial"/>
          <w:sz w:val="24"/>
          <w:szCs w:val="24"/>
        </w:rPr>
      </w:pPr>
      <w:r>
        <w:rPr>
          <w:rFonts w:ascii="Arial" w:hAnsi="Arial" w:cs="Arial"/>
          <w:b/>
          <w:sz w:val="24"/>
          <w:szCs w:val="24"/>
        </w:rPr>
        <w:t xml:space="preserve">Reader #1: </w:t>
      </w:r>
      <w:r w:rsidR="00D86073">
        <w:rPr>
          <w:rFonts w:ascii="Arial" w:hAnsi="Arial" w:cs="Arial"/>
          <w:b/>
          <w:sz w:val="24"/>
          <w:szCs w:val="24"/>
        </w:rPr>
        <w:t xml:space="preserve"> </w:t>
      </w:r>
      <w:r w:rsidR="00D86073">
        <w:rPr>
          <w:rFonts w:ascii="Arial" w:hAnsi="Arial" w:cs="Arial"/>
          <w:sz w:val="24"/>
          <w:szCs w:val="24"/>
        </w:rPr>
        <w:t>And in another place the Psalmist says, “The Lord has done this and it is wonderful in our eyes.”</w:t>
      </w:r>
    </w:p>
    <w:p w:rsidR="00D86073" w:rsidRDefault="00D86073" w:rsidP="005E209B">
      <w:pPr>
        <w:tabs>
          <w:tab w:val="left" w:pos="3402"/>
        </w:tabs>
        <w:spacing w:after="0"/>
        <w:rPr>
          <w:rFonts w:ascii="Arial" w:hAnsi="Arial" w:cs="Arial"/>
          <w:sz w:val="24"/>
          <w:szCs w:val="24"/>
        </w:rPr>
      </w:pPr>
    </w:p>
    <w:p w:rsidR="00D8299E" w:rsidRDefault="00D86073" w:rsidP="005E209B">
      <w:pPr>
        <w:tabs>
          <w:tab w:val="left" w:pos="3402"/>
        </w:tabs>
        <w:spacing w:after="0"/>
        <w:rPr>
          <w:rFonts w:ascii="Arial" w:hAnsi="Arial" w:cs="Arial"/>
          <w:sz w:val="24"/>
          <w:szCs w:val="24"/>
        </w:rPr>
      </w:pPr>
      <w:r>
        <w:rPr>
          <w:rFonts w:ascii="Arial" w:hAnsi="Arial" w:cs="Arial"/>
          <w:b/>
          <w:sz w:val="24"/>
          <w:szCs w:val="24"/>
        </w:rPr>
        <w:t xml:space="preserve">Reader #2:  </w:t>
      </w:r>
      <w:r w:rsidR="00EB6DA1">
        <w:rPr>
          <w:rFonts w:ascii="Arial" w:hAnsi="Arial" w:cs="Arial"/>
          <w:sz w:val="24"/>
          <w:szCs w:val="24"/>
        </w:rPr>
        <w:t>We call things “wonderful” when they inspire unexpected feelings of awe, admiration and amazement in us. The ordinary is not wonder-full.  The familiar is not wonder-full.  The ho-hum stuff of everyday life is not wonder-full.</w:t>
      </w:r>
    </w:p>
    <w:p w:rsidR="00EB6DA1" w:rsidRDefault="00EB6DA1" w:rsidP="005E209B">
      <w:pPr>
        <w:tabs>
          <w:tab w:val="left" w:pos="3402"/>
        </w:tabs>
        <w:spacing w:after="0"/>
        <w:rPr>
          <w:rFonts w:ascii="Arial" w:hAnsi="Arial" w:cs="Arial"/>
          <w:sz w:val="24"/>
          <w:szCs w:val="24"/>
        </w:rPr>
      </w:pPr>
    </w:p>
    <w:p w:rsidR="00EB6DA1" w:rsidRDefault="00EB6DA1" w:rsidP="005E209B">
      <w:pPr>
        <w:tabs>
          <w:tab w:val="left" w:pos="3402"/>
        </w:tabs>
        <w:spacing w:after="0"/>
        <w:rPr>
          <w:rFonts w:ascii="Arial" w:hAnsi="Arial" w:cs="Arial"/>
          <w:sz w:val="24"/>
          <w:szCs w:val="24"/>
        </w:rPr>
      </w:pPr>
      <w:r>
        <w:rPr>
          <w:rFonts w:ascii="Arial" w:hAnsi="Arial" w:cs="Arial"/>
          <w:b/>
          <w:sz w:val="24"/>
          <w:szCs w:val="24"/>
        </w:rPr>
        <w:t>Reader #1:</w:t>
      </w:r>
      <w:r>
        <w:rPr>
          <w:rFonts w:ascii="Arial" w:hAnsi="Arial" w:cs="Arial"/>
          <w:sz w:val="24"/>
          <w:szCs w:val="24"/>
        </w:rPr>
        <w:t xml:space="preserve">  Or maybe it is </w:t>
      </w:r>
      <w:r w:rsidRPr="00586339">
        <w:rPr>
          <w:rFonts w:ascii="Arial" w:hAnsi="Arial" w:cs="Arial"/>
          <w:i/>
          <w:sz w:val="24"/>
          <w:szCs w:val="24"/>
        </w:rPr>
        <w:t>more</w:t>
      </w:r>
      <w:r>
        <w:rPr>
          <w:rFonts w:ascii="Arial" w:hAnsi="Arial" w:cs="Arial"/>
          <w:sz w:val="24"/>
          <w:szCs w:val="24"/>
        </w:rPr>
        <w:t xml:space="preserve"> wonderful than we know.  </w:t>
      </w:r>
    </w:p>
    <w:p w:rsidR="00A67306" w:rsidRDefault="00A67306" w:rsidP="005E209B">
      <w:pPr>
        <w:tabs>
          <w:tab w:val="left" w:pos="3402"/>
        </w:tabs>
        <w:spacing w:after="0"/>
        <w:rPr>
          <w:rFonts w:ascii="Arial" w:hAnsi="Arial" w:cs="Arial"/>
          <w:sz w:val="24"/>
          <w:szCs w:val="24"/>
        </w:rPr>
      </w:pPr>
    </w:p>
    <w:p w:rsidR="00EB6DA1" w:rsidRDefault="00586339" w:rsidP="005E209B">
      <w:pPr>
        <w:tabs>
          <w:tab w:val="left" w:pos="3402"/>
        </w:tabs>
        <w:spacing w:after="0"/>
        <w:rPr>
          <w:rFonts w:ascii="Arial" w:hAnsi="Arial" w:cs="Arial"/>
          <w:sz w:val="24"/>
          <w:szCs w:val="24"/>
        </w:rPr>
      </w:pPr>
      <w:r>
        <w:rPr>
          <w:rFonts w:ascii="Arial" w:hAnsi="Arial" w:cs="Arial"/>
          <w:b/>
          <w:sz w:val="24"/>
          <w:szCs w:val="24"/>
        </w:rPr>
        <w:t xml:space="preserve">Reader #2: </w:t>
      </w:r>
      <w:r w:rsidR="00A67306">
        <w:rPr>
          <w:rFonts w:ascii="Arial" w:hAnsi="Arial" w:cs="Arial"/>
          <w:sz w:val="24"/>
          <w:szCs w:val="24"/>
        </w:rPr>
        <w:t xml:space="preserve"> Because our </w:t>
      </w:r>
      <w:r w:rsidR="00567242">
        <w:rPr>
          <w:rFonts w:ascii="Arial" w:hAnsi="Arial" w:cs="Arial"/>
          <w:sz w:val="24"/>
          <w:szCs w:val="24"/>
        </w:rPr>
        <w:t>W</w:t>
      </w:r>
      <w:r w:rsidR="00A67306">
        <w:rPr>
          <w:rFonts w:ascii="Arial" w:hAnsi="Arial" w:cs="Arial"/>
          <w:sz w:val="24"/>
          <w:szCs w:val="24"/>
        </w:rPr>
        <w:t xml:space="preserve">onderful Counselor was born to </w:t>
      </w:r>
      <w:r w:rsidR="00EB6DA1">
        <w:rPr>
          <w:rFonts w:ascii="Arial" w:hAnsi="Arial" w:cs="Arial"/>
          <w:sz w:val="24"/>
          <w:szCs w:val="24"/>
        </w:rPr>
        <w:t xml:space="preserve">a </w:t>
      </w:r>
      <w:r w:rsidR="00A67306">
        <w:rPr>
          <w:rFonts w:ascii="Arial" w:hAnsi="Arial" w:cs="Arial"/>
          <w:sz w:val="24"/>
          <w:szCs w:val="24"/>
        </w:rPr>
        <w:t>humble</w:t>
      </w:r>
      <w:r w:rsidR="00EB6DA1">
        <w:rPr>
          <w:rFonts w:ascii="Arial" w:hAnsi="Arial" w:cs="Arial"/>
          <w:sz w:val="24"/>
          <w:szCs w:val="24"/>
        </w:rPr>
        <w:t xml:space="preserve"> virgin and her shamed fiancé, wrapped in </w:t>
      </w:r>
      <w:r w:rsidR="00A67306">
        <w:rPr>
          <w:rFonts w:ascii="Arial" w:hAnsi="Arial" w:cs="Arial"/>
          <w:sz w:val="24"/>
          <w:szCs w:val="24"/>
        </w:rPr>
        <w:t>every-day</w:t>
      </w:r>
      <w:r w:rsidR="00EB6DA1">
        <w:rPr>
          <w:rFonts w:ascii="Arial" w:hAnsi="Arial" w:cs="Arial"/>
          <w:sz w:val="24"/>
          <w:szCs w:val="24"/>
        </w:rPr>
        <w:t xml:space="preserve"> swaddling clothes </w:t>
      </w:r>
      <w:r w:rsidR="00A67306">
        <w:rPr>
          <w:rFonts w:ascii="Arial" w:hAnsi="Arial" w:cs="Arial"/>
          <w:sz w:val="24"/>
          <w:szCs w:val="24"/>
        </w:rPr>
        <w:t xml:space="preserve">and placed in an ordinary manger in </w:t>
      </w:r>
      <w:r>
        <w:rPr>
          <w:rFonts w:ascii="Arial" w:hAnsi="Arial" w:cs="Arial"/>
          <w:sz w:val="24"/>
          <w:szCs w:val="24"/>
        </w:rPr>
        <w:t>the ho-hum town of Bethlehem</w:t>
      </w:r>
      <w:r w:rsidR="00A67306">
        <w:rPr>
          <w:rFonts w:ascii="Arial" w:hAnsi="Arial" w:cs="Arial"/>
          <w:sz w:val="24"/>
          <w:szCs w:val="24"/>
        </w:rPr>
        <w:t>.</w:t>
      </w:r>
    </w:p>
    <w:p w:rsidR="00586339" w:rsidRDefault="00586339" w:rsidP="005E209B">
      <w:pPr>
        <w:tabs>
          <w:tab w:val="left" w:pos="3402"/>
        </w:tabs>
        <w:spacing w:after="0"/>
        <w:rPr>
          <w:rFonts w:ascii="Arial" w:hAnsi="Arial" w:cs="Arial"/>
          <w:sz w:val="24"/>
          <w:szCs w:val="24"/>
        </w:rPr>
      </w:pPr>
    </w:p>
    <w:p w:rsidR="00586339" w:rsidRPr="00A67306" w:rsidRDefault="00586339" w:rsidP="005E209B">
      <w:pPr>
        <w:tabs>
          <w:tab w:val="left" w:pos="3402"/>
        </w:tabs>
        <w:spacing w:after="0"/>
      </w:pPr>
      <w:r>
        <w:rPr>
          <w:rFonts w:ascii="Arial" w:hAnsi="Arial" w:cs="Arial"/>
          <w:b/>
          <w:sz w:val="24"/>
          <w:szCs w:val="24"/>
        </w:rPr>
        <w:t xml:space="preserve">Reader #1: </w:t>
      </w:r>
      <w:r w:rsidR="00A67306" w:rsidRPr="00A67306">
        <w:rPr>
          <w:rFonts w:ascii="Arial" w:hAnsi="Arial" w:cs="Arial"/>
          <w:sz w:val="24"/>
          <w:szCs w:val="24"/>
        </w:rPr>
        <w:t xml:space="preserve"> </w:t>
      </w:r>
      <w:r w:rsidR="00567242">
        <w:rPr>
          <w:rFonts w:ascii="Arial" w:hAnsi="Arial" w:cs="Arial"/>
          <w:sz w:val="24"/>
          <w:szCs w:val="24"/>
        </w:rPr>
        <w:t>And</w:t>
      </w:r>
      <w:r w:rsidR="00A67306">
        <w:rPr>
          <w:rFonts w:ascii="Arial" w:hAnsi="Arial" w:cs="Arial"/>
          <w:sz w:val="24"/>
          <w:szCs w:val="24"/>
        </w:rPr>
        <w:t xml:space="preserve"> in coming to us like that, God showed us that he is fully and beautifully present to us in the ordinary, the familiar, the ho-hum stuff of our everyday lives.  Any moment in Christ—and every moment </w:t>
      </w:r>
      <w:r w:rsidR="00A67306">
        <w:rPr>
          <w:rFonts w:ascii="Arial" w:hAnsi="Arial" w:cs="Arial"/>
          <w:i/>
          <w:sz w:val="24"/>
          <w:szCs w:val="24"/>
        </w:rPr>
        <w:t xml:space="preserve">with </w:t>
      </w:r>
      <w:r w:rsidR="00A67306">
        <w:rPr>
          <w:rFonts w:ascii="Arial" w:hAnsi="Arial" w:cs="Arial"/>
          <w:sz w:val="24"/>
          <w:szCs w:val="24"/>
        </w:rPr>
        <w:t>Christ—ought to inspire unexpected feelings of awe, amazement, admiration.  Christ’s coming to us fills our everyday with wonder.</w:t>
      </w:r>
    </w:p>
    <w:p w:rsidR="00D8299E" w:rsidRDefault="00D8299E" w:rsidP="005E209B">
      <w:pPr>
        <w:tabs>
          <w:tab w:val="left" w:pos="3402"/>
        </w:tabs>
        <w:spacing w:after="0"/>
        <w:rPr>
          <w:rFonts w:ascii="Arial" w:hAnsi="Arial" w:cs="Arial"/>
          <w:sz w:val="24"/>
          <w:szCs w:val="24"/>
        </w:rPr>
      </w:pPr>
    </w:p>
    <w:p w:rsidR="00A67306" w:rsidRDefault="00A67306" w:rsidP="005E209B">
      <w:pPr>
        <w:tabs>
          <w:tab w:val="left" w:pos="3402"/>
        </w:tabs>
        <w:spacing w:after="0"/>
        <w:rPr>
          <w:rFonts w:ascii="Arial" w:hAnsi="Arial" w:cs="Arial"/>
          <w:sz w:val="24"/>
          <w:szCs w:val="24"/>
        </w:rPr>
      </w:pPr>
      <w:r>
        <w:rPr>
          <w:rFonts w:ascii="Arial" w:hAnsi="Arial" w:cs="Arial"/>
          <w:b/>
          <w:sz w:val="24"/>
          <w:szCs w:val="24"/>
        </w:rPr>
        <w:t xml:space="preserve">Reader #2: </w:t>
      </w:r>
      <w:r w:rsidR="00142C09">
        <w:rPr>
          <w:rFonts w:ascii="Arial" w:hAnsi="Arial" w:cs="Arial"/>
          <w:b/>
          <w:sz w:val="24"/>
          <w:szCs w:val="24"/>
        </w:rPr>
        <w:t xml:space="preserve">  </w:t>
      </w:r>
      <w:r w:rsidR="00142C09">
        <w:rPr>
          <w:rFonts w:ascii="Arial" w:hAnsi="Arial" w:cs="Arial"/>
          <w:sz w:val="24"/>
          <w:szCs w:val="24"/>
        </w:rPr>
        <w:t>We so need the spirit of Wonder rekindled in us.  In a world that has explained away every mystery with the cold-hard-facts of science; in a world that has forgotten how to hope for miracles; in a world where seeing is the only kind of believing worth the effort, we need our Wonderful Counselor to teach us the art of being amazed.</w:t>
      </w:r>
    </w:p>
    <w:p w:rsidR="00A67306" w:rsidRDefault="00A67306" w:rsidP="005E209B">
      <w:pPr>
        <w:tabs>
          <w:tab w:val="left" w:pos="3402"/>
        </w:tabs>
        <w:spacing w:after="0"/>
        <w:rPr>
          <w:rFonts w:ascii="Arial" w:hAnsi="Arial" w:cs="Arial"/>
          <w:sz w:val="24"/>
          <w:szCs w:val="24"/>
        </w:rPr>
      </w:pPr>
    </w:p>
    <w:p w:rsidR="00142C09" w:rsidRDefault="00142C09" w:rsidP="005E209B">
      <w:pPr>
        <w:tabs>
          <w:tab w:val="left" w:pos="3402"/>
        </w:tabs>
        <w:spacing w:after="0"/>
        <w:rPr>
          <w:rFonts w:ascii="Arial" w:hAnsi="Arial" w:cs="Arial"/>
          <w:sz w:val="24"/>
          <w:szCs w:val="24"/>
        </w:rPr>
      </w:pPr>
      <w:r>
        <w:rPr>
          <w:rFonts w:ascii="Arial" w:hAnsi="Arial" w:cs="Arial"/>
          <w:sz w:val="24"/>
          <w:szCs w:val="24"/>
        </w:rPr>
        <w:t>[</w:t>
      </w:r>
      <w:r>
        <w:rPr>
          <w:rFonts w:ascii="Arial" w:hAnsi="Arial" w:cs="Arial"/>
          <w:i/>
          <w:sz w:val="24"/>
          <w:szCs w:val="24"/>
        </w:rPr>
        <w:t>Reader #2 begins to light the candles</w:t>
      </w:r>
      <w:r>
        <w:rPr>
          <w:rFonts w:ascii="Arial" w:hAnsi="Arial" w:cs="Arial"/>
          <w:sz w:val="24"/>
          <w:szCs w:val="24"/>
        </w:rPr>
        <w:t>]</w:t>
      </w:r>
    </w:p>
    <w:p w:rsidR="00142C09" w:rsidRDefault="00142C09" w:rsidP="005E209B">
      <w:pPr>
        <w:tabs>
          <w:tab w:val="left" w:pos="3402"/>
        </w:tabs>
        <w:spacing w:after="0"/>
        <w:rPr>
          <w:rFonts w:ascii="Arial" w:hAnsi="Arial" w:cs="Arial"/>
          <w:sz w:val="24"/>
          <w:szCs w:val="24"/>
        </w:rPr>
      </w:pPr>
    </w:p>
    <w:p w:rsidR="00142C09" w:rsidRPr="00142C09" w:rsidRDefault="00142C09" w:rsidP="00142C09">
      <w:pPr>
        <w:tabs>
          <w:tab w:val="left" w:pos="3402"/>
        </w:tabs>
        <w:spacing w:after="0"/>
        <w:rPr>
          <w:rFonts w:ascii="Arial" w:hAnsi="Arial" w:cs="Arial"/>
          <w:b/>
          <w:sz w:val="24"/>
          <w:szCs w:val="24"/>
        </w:rPr>
      </w:pPr>
      <w:r>
        <w:rPr>
          <w:rFonts w:ascii="Arial" w:hAnsi="Arial" w:cs="Arial"/>
          <w:b/>
          <w:sz w:val="24"/>
          <w:szCs w:val="24"/>
        </w:rPr>
        <w:t xml:space="preserve">Reader #1:  </w:t>
      </w:r>
      <w:r w:rsidR="00B80F19">
        <w:rPr>
          <w:rFonts w:ascii="Arial" w:hAnsi="Arial" w:cs="Arial"/>
          <w:sz w:val="24"/>
          <w:szCs w:val="24"/>
        </w:rPr>
        <w:t xml:space="preserve">The </w:t>
      </w:r>
      <w:r w:rsidRPr="00436C9A">
        <w:rPr>
          <w:rFonts w:ascii="Arial" w:hAnsi="Arial" w:cs="Arial"/>
          <w:sz w:val="24"/>
          <w:szCs w:val="24"/>
        </w:rPr>
        <w:t xml:space="preserve">first candle of advent is the “waiting” </w:t>
      </w:r>
      <w:proofErr w:type="gramStart"/>
      <w:r w:rsidRPr="00436C9A">
        <w:rPr>
          <w:rFonts w:ascii="Arial" w:hAnsi="Arial" w:cs="Arial"/>
          <w:sz w:val="24"/>
          <w:szCs w:val="24"/>
        </w:rPr>
        <w:t>candle</w:t>
      </w:r>
      <w:r w:rsidR="00B80F19">
        <w:rPr>
          <w:rFonts w:ascii="Arial" w:hAnsi="Arial" w:cs="Arial"/>
          <w:sz w:val="24"/>
          <w:szCs w:val="24"/>
        </w:rPr>
        <w:t>;  t</w:t>
      </w:r>
      <w:r>
        <w:rPr>
          <w:rFonts w:ascii="Arial" w:hAnsi="Arial" w:cs="Arial"/>
          <w:sz w:val="24"/>
          <w:szCs w:val="24"/>
        </w:rPr>
        <w:t>he</w:t>
      </w:r>
      <w:proofErr w:type="gramEnd"/>
      <w:r>
        <w:rPr>
          <w:rFonts w:ascii="Arial" w:hAnsi="Arial" w:cs="Arial"/>
          <w:sz w:val="24"/>
          <w:szCs w:val="24"/>
        </w:rPr>
        <w:t xml:space="preserve"> second candle is the “way-making” candle</w:t>
      </w:r>
      <w:r w:rsidR="00B80F19">
        <w:rPr>
          <w:rFonts w:ascii="Arial" w:hAnsi="Arial" w:cs="Arial"/>
          <w:sz w:val="24"/>
          <w:szCs w:val="24"/>
        </w:rPr>
        <w:t xml:space="preserve">; and the third  </w:t>
      </w:r>
      <w:r>
        <w:rPr>
          <w:rFonts w:ascii="Arial" w:hAnsi="Arial" w:cs="Arial"/>
          <w:sz w:val="24"/>
          <w:szCs w:val="24"/>
        </w:rPr>
        <w:t xml:space="preserve">is the “worship” candle.  </w:t>
      </w:r>
    </w:p>
    <w:p w:rsidR="00D8299E" w:rsidRDefault="00D8299E" w:rsidP="005E209B">
      <w:pPr>
        <w:tabs>
          <w:tab w:val="left" w:pos="3402"/>
        </w:tabs>
        <w:spacing w:after="0"/>
        <w:rPr>
          <w:rFonts w:ascii="Arial" w:hAnsi="Arial" w:cs="Arial"/>
          <w:sz w:val="24"/>
          <w:szCs w:val="24"/>
        </w:rPr>
      </w:pPr>
    </w:p>
    <w:p w:rsidR="00567242" w:rsidRDefault="00142C09" w:rsidP="00567242">
      <w:pPr>
        <w:tabs>
          <w:tab w:val="left" w:pos="3402"/>
        </w:tabs>
        <w:spacing w:after="0"/>
        <w:rPr>
          <w:rFonts w:ascii="Arial" w:hAnsi="Arial" w:cs="Arial"/>
          <w:sz w:val="24"/>
          <w:szCs w:val="24"/>
        </w:rPr>
      </w:pPr>
      <w:r>
        <w:rPr>
          <w:rFonts w:ascii="Arial" w:hAnsi="Arial" w:cs="Arial"/>
          <w:sz w:val="24"/>
          <w:szCs w:val="24"/>
        </w:rPr>
        <w:t>The fourth candle is the “wonder” candle</w:t>
      </w:r>
      <w:r w:rsidR="00B80F19">
        <w:rPr>
          <w:rFonts w:ascii="Arial" w:hAnsi="Arial" w:cs="Arial"/>
          <w:sz w:val="24"/>
          <w:szCs w:val="24"/>
        </w:rPr>
        <w:t xml:space="preserve">.  </w:t>
      </w:r>
      <w:r>
        <w:rPr>
          <w:rFonts w:ascii="Arial" w:hAnsi="Arial" w:cs="Arial"/>
          <w:sz w:val="24"/>
          <w:szCs w:val="24"/>
        </w:rPr>
        <w:t xml:space="preserve">When the shepherds left the Christ-child and shared the good news, the Bible says:  “Everyone who heard about it </w:t>
      </w:r>
      <w:r>
        <w:rPr>
          <w:rFonts w:ascii="Arial" w:hAnsi="Arial" w:cs="Arial"/>
          <w:i/>
          <w:sz w:val="24"/>
          <w:szCs w:val="24"/>
        </w:rPr>
        <w:t>wondered</w:t>
      </w:r>
      <w:r>
        <w:rPr>
          <w:rFonts w:ascii="Arial" w:hAnsi="Arial" w:cs="Arial"/>
          <w:sz w:val="24"/>
          <w:szCs w:val="24"/>
        </w:rPr>
        <w:t xml:space="preserve"> at what the shepherds told them; </w:t>
      </w:r>
      <w:r w:rsidR="00B80F19">
        <w:rPr>
          <w:rFonts w:ascii="Arial" w:hAnsi="Arial" w:cs="Arial"/>
          <w:sz w:val="24"/>
          <w:szCs w:val="24"/>
        </w:rPr>
        <w:t>but</w:t>
      </w:r>
      <w:r>
        <w:rPr>
          <w:rFonts w:ascii="Arial" w:hAnsi="Arial" w:cs="Arial"/>
          <w:sz w:val="24"/>
          <w:szCs w:val="24"/>
        </w:rPr>
        <w:t xml:space="preserve"> Mary treasured up all the events of that night, pondering them in her heart.”</w:t>
      </w:r>
      <w:r w:rsidR="00B80F19">
        <w:rPr>
          <w:rFonts w:ascii="Arial" w:hAnsi="Arial" w:cs="Arial"/>
          <w:sz w:val="24"/>
          <w:szCs w:val="24"/>
        </w:rPr>
        <w:t xml:space="preserve">  </w:t>
      </w:r>
    </w:p>
    <w:p w:rsidR="00567242" w:rsidRDefault="00567242" w:rsidP="00567242">
      <w:pPr>
        <w:tabs>
          <w:tab w:val="left" w:pos="3402"/>
        </w:tabs>
        <w:spacing w:after="0"/>
        <w:rPr>
          <w:rFonts w:ascii="Arial" w:hAnsi="Arial" w:cs="Arial"/>
          <w:sz w:val="24"/>
          <w:szCs w:val="24"/>
        </w:rPr>
      </w:pPr>
    </w:p>
    <w:p w:rsidR="00142C09" w:rsidRPr="00142C09" w:rsidRDefault="00142C09" w:rsidP="00567242">
      <w:pPr>
        <w:tabs>
          <w:tab w:val="left" w:pos="3402"/>
        </w:tabs>
        <w:spacing w:after="0"/>
        <w:rPr>
          <w:rFonts w:ascii="Arial" w:hAnsi="Arial" w:cs="Arial"/>
          <w:sz w:val="24"/>
          <w:szCs w:val="24"/>
        </w:rPr>
      </w:pPr>
      <w:r>
        <w:rPr>
          <w:rFonts w:ascii="Arial" w:hAnsi="Arial" w:cs="Arial"/>
          <w:b/>
          <w:sz w:val="24"/>
          <w:szCs w:val="24"/>
        </w:rPr>
        <w:t>Reader #2:</w:t>
      </w:r>
      <w:r>
        <w:rPr>
          <w:rFonts w:ascii="Arial" w:hAnsi="Arial" w:cs="Arial"/>
          <w:sz w:val="24"/>
          <w:szCs w:val="24"/>
        </w:rPr>
        <w:t xml:space="preserve">  May Christ’s birth inspire in us a spirit of Wonder like that this Christmas.</w:t>
      </w:r>
    </w:p>
    <w:sectPr w:rsidR="00142C09" w:rsidRPr="00142C09" w:rsidSect="004F669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3D"/>
    <w:rsid w:val="00024C8A"/>
    <w:rsid w:val="00061C52"/>
    <w:rsid w:val="00142C09"/>
    <w:rsid w:val="0017704C"/>
    <w:rsid w:val="001B713F"/>
    <w:rsid w:val="00232CA5"/>
    <w:rsid w:val="002576F5"/>
    <w:rsid w:val="003C6C8F"/>
    <w:rsid w:val="003F048A"/>
    <w:rsid w:val="00436C9A"/>
    <w:rsid w:val="004576EF"/>
    <w:rsid w:val="004711C8"/>
    <w:rsid w:val="004A4447"/>
    <w:rsid w:val="004F669E"/>
    <w:rsid w:val="00567242"/>
    <w:rsid w:val="00586339"/>
    <w:rsid w:val="005E209B"/>
    <w:rsid w:val="006166CC"/>
    <w:rsid w:val="00772AD6"/>
    <w:rsid w:val="007840A3"/>
    <w:rsid w:val="00927849"/>
    <w:rsid w:val="009A583D"/>
    <w:rsid w:val="009B0382"/>
    <w:rsid w:val="009C0876"/>
    <w:rsid w:val="009C2D59"/>
    <w:rsid w:val="00A6182E"/>
    <w:rsid w:val="00A67306"/>
    <w:rsid w:val="00AD0F33"/>
    <w:rsid w:val="00AE3871"/>
    <w:rsid w:val="00B80F19"/>
    <w:rsid w:val="00C94A24"/>
    <w:rsid w:val="00CE700A"/>
    <w:rsid w:val="00CF1BF6"/>
    <w:rsid w:val="00D00639"/>
    <w:rsid w:val="00D12742"/>
    <w:rsid w:val="00D166AC"/>
    <w:rsid w:val="00D2409F"/>
    <w:rsid w:val="00D71989"/>
    <w:rsid w:val="00D8299E"/>
    <w:rsid w:val="00D86073"/>
    <w:rsid w:val="00DE427A"/>
    <w:rsid w:val="00E70DDD"/>
    <w:rsid w:val="00EB5AC3"/>
    <w:rsid w:val="00EB6DA1"/>
    <w:rsid w:val="00FB3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185CF-1D02-479B-BFCD-0149838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cp:lastPrinted>2013-12-13T19:36:00Z</cp:lastPrinted>
  <dcterms:created xsi:type="dcterms:W3CDTF">2020-11-27T19:06:00Z</dcterms:created>
  <dcterms:modified xsi:type="dcterms:W3CDTF">2020-11-27T19:06:00Z</dcterms:modified>
</cp:coreProperties>
</file>